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both"/>
        <w:outlineLvl w:val="9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bookmarkStart w:id="0" w:name="_GoBack"/>
      <w:r>
        <w:rPr>
          <w:rFonts w:hint="eastAsia" w:ascii="方正仿宋简体" w:eastAsia="方正仿宋简体"/>
          <w:sz w:val="32"/>
          <w:szCs w:val="32"/>
        </w:rPr>
        <w:fldChar w:fldCharType="begin"/>
      </w:r>
      <w:r>
        <w:rPr>
          <w:rFonts w:hint="eastAsia" w:ascii="方正仿宋简体" w:eastAsia="方正仿宋简体"/>
          <w:sz w:val="32"/>
          <w:szCs w:val="32"/>
        </w:rPr>
        <w:instrText xml:space="preserve"> HYPERLINK "http://www.wjedu.net/Files/adminFiles/bgswll/2012/5-8/2012050816404823875.rar" \t "_blank" </w:instrText>
      </w:r>
      <w:r>
        <w:rPr>
          <w:rFonts w:hint="eastAsia" w:ascii="方正仿宋简体" w:eastAsia="方正仿宋简体"/>
          <w:sz w:val="32"/>
          <w:szCs w:val="32"/>
        </w:rPr>
        <w:fldChar w:fldCharType="separate"/>
      </w: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t>附件：</w:t>
      </w:r>
      <w:r>
        <w:rPr>
          <w:rFonts w:hint="eastAsia" w:ascii="方正仿宋简体" w:eastAsia="方正仿宋简体"/>
          <w:sz w:val="32"/>
          <w:szCs w:val="32"/>
        </w:rPr>
        <w:fldChar w:fldCharType="end"/>
      </w:r>
      <w:r>
        <w:rPr>
          <w:rFonts w:hint="eastAsia" w:ascii="方正仿宋简体" w:eastAsia="方正仿宋简体"/>
          <w:sz w:val="32"/>
          <w:szCs w:val="32"/>
        </w:rPr>
        <w:fldChar w:fldCharType="begin"/>
      </w:r>
      <w:r>
        <w:rPr>
          <w:rFonts w:hint="eastAsia" w:ascii="方正仿宋简体" w:eastAsia="方正仿宋简体"/>
          <w:sz w:val="32"/>
          <w:szCs w:val="32"/>
        </w:rPr>
        <w:instrText xml:space="preserve"> HYPERLINK "http://www.wjedu.net/Files/adminFiles/bgswxl/2015/1-28/2015012815243646855.zip" \t "_blank" </w:instrText>
      </w:r>
      <w:r>
        <w:rPr>
          <w:rFonts w:hint="eastAsia" w:ascii="方正仿宋简体" w:eastAsia="方正仿宋简体"/>
          <w:sz w:val="32"/>
          <w:szCs w:val="32"/>
        </w:rPr>
        <w:fldChar w:fldCharType="separate"/>
      </w: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t>武进区</w:t>
      </w:r>
      <w:r>
        <w:rPr>
          <w:rFonts w:hint="eastAsia" w:ascii="方正仿宋简体" w:hAnsi="宋体" w:eastAsia="方正仿宋简体" w:cs="宋体"/>
          <w:color w:val="000000"/>
          <w:sz w:val="32"/>
          <w:szCs w:val="32"/>
          <w:lang w:eastAsia="zh-CN"/>
        </w:rPr>
        <w:t>第八届</w:t>
      </w:r>
      <w:r>
        <w:rPr>
          <w:rFonts w:hint="eastAsia" w:ascii="方正仿宋简体" w:hAnsi="宋体" w:eastAsia="方正仿宋简体" w:cs="宋体"/>
          <w:color w:val="000000"/>
          <w:sz w:val="32"/>
          <w:szCs w:val="32"/>
        </w:rPr>
        <w:t>小学生电脑制作竞赛获奖名单</w:t>
      </w:r>
      <w:r>
        <w:rPr>
          <w:rFonts w:hint="eastAsia" w:ascii="方正仿宋简体" w:eastAsia="方正仿宋简体"/>
          <w:sz w:val="32"/>
          <w:szCs w:val="32"/>
        </w:rPr>
        <w:fldChar w:fldCharType="end"/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一、</w:t>
      </w:r>
      <w:r>
        <w:rPr>
          <w:rFonts w:hint="eastAsia" w:ascii="黑体" w:eastAsia="黑体"/>
          <w:sz w:val="32"/>
          <w:szCs w:val="32"/>
        </w:rPr>
        <w:t>个人获奖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一等奖：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3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参赛学校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湖塘桥实验小学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苏许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马杭中心小学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邬梦缘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王烨、沈小伟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武进区实验小学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陈欣珏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徐佳、季军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李公朴小学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魏诗秀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龚余余、姚烨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横山桥中心小学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李思杨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赵龙、宋莉萍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武进区实验小学花园分校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赵蕊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路宽、陈露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湖塘桥实验小学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黄一凡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马杭中心小学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王梓涵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王烨、沈小伟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武进区实验小学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谈梓彦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徐佳、季军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星韵学校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刘云涵</w:t>
            </w:r>
          </w:p>
        </w:tc>
        <w:tc>
          <w:tcPr>
            <w:tcW w:w="338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邱云、施云春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二等奖：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1790"/>
        <w:gridCol w:w="3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  <w:tblHeader/>
        </w:trPr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参赛学校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采菱小学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薛成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虞赛春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漕桥小学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孙菲汝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何银东、周芸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漕桥小学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陈书畅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何银东、周芸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常州大学附属小学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单子涵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侯静芸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城东小学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夏欣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横山桥中心小学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李耀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赵龙、宋莉萍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薛晨曦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李公朴小学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秦子阳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龚余余、姚烨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林南小学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刘圆圆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潞城小学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沈珈伊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牛塘中心小学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杨乐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陈晓瑜、龚小惠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俞忆桃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戚墅堰东方小学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谢语溪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戚墅堰东方小学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陈卓冉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清英外国语学校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殷文钰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武进区实验小学花园分校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尹可欣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路宽、陈露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范仁涵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王寅琰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罗语同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星辰实验学校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上官婧辰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王杏妹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星河实验小学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苏畅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龙高燕、张蝶嫔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星韵学校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丁奕心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邱云、施云春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运村实验学校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沈乐甜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陆芳敏、刘军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三等奖：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9"/>
        <w:gridCol w:w="1790"/>
        <w:gridCol w:w="3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参赛学校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学生姓名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outlineLvl w:val="9"/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辅导老师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坂上小学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金秋雨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采菱小学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曾毅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虞赛春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常州大学附属小学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屠鲁瑞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成章小学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黄芙铃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崔桥小学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胡甜甜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陆奇良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村前小学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王义权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李益民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戴溪小学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叶帆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东安实验学校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周芸竹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王艺昕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赵梓钧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横林实验小学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沈媛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横林中心小学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单子易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施玉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湖塘桥第二实验小学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果昕泽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湟里中心小学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王心缘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嘉泽中心小学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王臻涵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王建伟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剑湖实验学校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白宇航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礼河实验学校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黄奕程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礼嘉中心小学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田郭静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尹丽芬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林南小学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夏乐乐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刘海粟小学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郭璐瑶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徐华荣、是志刚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卢家巷实验学校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陈鑫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潞城小学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朱楚涵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陆卫杰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庄牧函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孙美芬、虞苗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庙桥小学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沈凡舒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鸣凰中心小学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陈月昔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南塘桥小学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朱琪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吴霄锋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南夏墅中心小学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宋词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南宅实验学校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吴欣怡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牛塘中心小学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杨钰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陈晓瑜、龚小惠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潘家小学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路笑颖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前黄中心小学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徐湘湘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曹东明、王旭东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清英外国语学校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张茹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宋剑湖小学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李诗雪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杨建东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新安小学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孙鑫鑫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王寅琰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星河实验小学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沈林焓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龙高燕、张蝶嫔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星河实验小学分校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陶虹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庄秋燕、王娟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雪堰中心小学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吴心雨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吴锋年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运村实验学校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彭彦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陆芳敏、刘军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寨桥小学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钱俊颉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99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政平小学</w:t>
            </w:r>
          </w:p>
        </w:tc>
        <w:tc>
          <w:tcPr>
            <w:tcW w:w="179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任小燕</w:t>
            </w:r>
          </w:p>
        </w:tc>
        <w:tc>
          <w:tcPr>
            <w:tcW w:w="367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12" w:lineRule="auto"/>
              <w:ind w:left="0" w:leftChars="0" w:right="0" w:rightChars="0" w:firstLine="0" w:firstLineChars="0"/>
              <w:jc w:val="center"/>
              <w:textAlignment w:val="center"/>
              <w:outlineLvl w:val="9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樊里香、王红霞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 w:ascii="黑体" w:eastAsia="黑体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二、团体获奖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/>
          <w:bCs/>
          <w:sz w:val="28"/>
          <w:szCs w:val="24"/>
        </w:rPr>
      </w:pPr>
      <w:r>
        <w:rPr>
          <w:rFonts w:hint="eastAsia" w:ascii="黑体" w:eastAsia="黑体"/>
          <w:b/>
          <w:bCs/>
          <w:sz w:val="28"/>
          <w:szCs w:val="24"/>
        </w:rPr>
        <w:t>一等奖：</w:t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湖塘桥实验小学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马杭中心小学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武进区实验小学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横山桥中心小学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李公朴小学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/>
          <w:bCs/>
          <w:sz w:val="28"/>
          <w:szCs w:val="24"/>
        </w:rPr>
      </w:pPr>
      <w:r>
        <w:rPr>
          <w:rFonts w:hint="eastAsia" w:ascii="黑体" w:eastAsia="黑体"/>
          <w:b/>
          <w:bCs/>
          <w:sz w:val="28"/>
          <w:szCs w:val="24"/>
        </w:rPr>
        <w:t>二等奖：</w:t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w w:val="80"/>
          <w:sz w:val="28"/>
          <w:szCs w:val="24"/>
        </w:rPr>
        <w:t>武进区实验小学花园分校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星韵学校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星辰实验学校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戚墅堰东方小学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城东小学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漕桥小学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清英外国语学校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星河实验小学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采菱小学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湖塘桥第二实验小学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林南小学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潘家小学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/>
          <w:bCs/>
          <w:sz w:val="28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eastAsia="黑体"/>
          <w:b/>
          <w:bCs/>
          <w:sz w:val="28"/>
          <w:szCs w:val="24"/>
        </w:rPr>
      </w:pPr>
      <w:r>
        <w:rPr>
          <w:rFonts w:hint="eastAsia" w:ascii="黑体" w:eastAsia="黑体"/>
          <w:b/>
          <w:bCs/>
          <w:sz w:val="28"/>
          <w:szCs w:val="24"/>
        </w:rPr>
        <w:t>三等奖：</w:t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牛塘中心小学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运村实验学校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新安小学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常州大学附属小学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潞城小学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前黄中心小学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庙桥小学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刘海粟小学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横林中心小学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崔桥小学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嘉泽中心小学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横林实验小学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南夏墅中心小学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礼河实验学校</w:t>
      </w:r>
      <w:r>
        <w:rPr>
          <w:rFonts w:hint="eastAsia"/>
          <w:sz w:val="28"/>
          <w:szCs w:val="24"/>
        </w:rPr>
        <w:tab/>
      </w:r>
      <w:r>
        <w:rPr>
          <w:rFonts w:hint="eastAsia"/>
          <w:sz w:val="28"/>
          <w:szCs w:val="24"/>
        </w:rPr>
        <w:t>湟里中心小学</w:t>
      </w: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>鸣凰中心小学</w:t>
      </w:r>
    </w:p>
    <w:p>
      <w:pPr>
        <w:keepNext w:val="0"/>
        <w:keepLines w:val="0"/>
        <w:pageBreakBefore w:val="0"/>
        <w:widowControl/>
        <w:tabs>
          <w:tab w:val="left" w:pos="2940"/>
          <w:tab w:val="left" w:pos="588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hint="eastAsia"/>
          <w:sz w:val="28"/>
          <w:szCs w:val="24"/>
        </w:rPr>
      </w:pPr>
      <w:r>
        <w:rPr>
          <w:rFonts w:hint="eastAsia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left"/>
        <w:outlineLvl w:val="9"/>
        <w:rPr>
          <w:rFonts w:ascii="宋体" w:hAnsi="宋体" w:cs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0" w:firstLineChars="0"/>
        <w:jc w:val="center"/>
        <w:outlineLvl w:val="9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三、优秀辅导教师奖</w:t>
      </w:r>
    </w:p>
    <w:p>
      <w:pPr>
        <w:keepNext w:val="0"/>
        <w:keepLines w:val="0"/>
        <w:pageBreakBefore w:val="0"/>
        <w:widowControl/>
        <w:tabs>
          <w:tab w:val="left" w:pos="1100"/>
          <w:tab w:val="left" w:pos="2520"/>
          <w:tab w:val="left" w:pos="3780"/>
          <w:tab w:val="left" w:pos="504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1100" w:firstLineChars="0"/>
        <w:jc w:val="left"/>
        <w:outlineLvl w:val="9"/>
        <w:rPr>
          <w:rFonts w:hint="eastAsia" w:ascii="宋体" w:hAnsi="宋体" w:cs="宋体"/>
          <w:kern w:val="0"/>
          <w:sz w:val="28"/>
          <w:szCs w:val="24"/>
        </w:rPr>
      </w:pPr>
      <w:r>
        <w:rPr>
          <w:rFonts w:hint="eastAsia" w:ascii="宋体" w:hAnsi="宋体" w:cs="宋体"/>
          <w:kern w:val="0"/>
          <w:sz w:val="28"/>
          <w:szCs w:val="24"/>
        </w:rPr>
        <w:t>秦亚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沈小伟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王烨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徐佳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季军</w:t>
      </w:r>
      <w:r>
        <w:rPr>
          <w:rFonts w:hint="eastAsia" w:ascii="宋体" w:hAnsi="宋体" w:cs="宋体"/>
          <w:kern w:val="0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1100"/>
          <w:tab w:val="left" w:pos="2520"/>
          <w:tab w:val="left" w:pos="3780"/>
          <w:tab w:val="left" w:pos="504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1100" w:firstLineChars="0"/>
        <w:jc w:val="left"/>
        <w:outlineLvl w:val="9"/>
        <w:rPr>
          <w:rFonts w:hint="eastAsia" w:ascii="宋体" w:hAnsi="宋体" w:cs="宋体"/>
          <w:kern w:val="0"/>
          <w:sz w:val="28"/>
          <w:szCs w:val="24"/>
        </w:rPr>
      </w:pPr>
      <w:r>
        <w:rPr>
          <w:rFonts w:hint="eastAsia" w:ascii="宋体" w:hAnsi="宋体" w:cs="宋体"/>
          <w:kern w:val="0"/>
          <w:sz w:val="28"/>
          <w:szCs w:val="24"/>
        </w:rPr>
        <w:t>龚余余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姚烨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赵龙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宋莉萍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路宽</w:t>
      </w:r>
      <w:r>
        <w:rPr>
          <w:rFonts w:hint="eastAsia" w:ascii="宋体" w:hAnsi="宋体" w:cs="宋体"/>
          <w:kern w:val="0"/>
          <w:sz w:val="28"/>
          <w:szCs w:val="24"/>
        </w:rPr>
        <w:tab/>
      </w:r>
    </w:p>
    <w:p>
      <w:pPr>
        <w:keepNext w:val="0"/>
        <w:keepLines w:val="0"/>
        <w:pageBreakBefore w:val="0"/>
        <w:widowControl/>
        <w:tabs>
          <w:tab w:val="left" w:pos="1100"/>
          <w:tab w:val="left" w:pos="2520"/>
          <w:tab w:val="left" w:pos="3780"/>
          <w:tab w:val="left" w:pos="5040"/>
          <w:tab w:val="left" w:pos="630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left="0" w:leftChars="0" w:right="0" w:rightChars="0" w:firstLine="1100" w:firstLineChars="0"/>
        <w:jc w:val="left"/>
        <w:outlineLvl w:val="9"/>
      </w:pPr>
      <w:r>
        <w:rPr>
          <w:rFonts w:hint="eastAsia" w:ascii="宋体" w:hAnsi="宋体" w:cs="宋体"/>
          <w:kern w:val="0"/>
          <w:sz w:val="28"/>
          <w:szCs w:val="24"/>
        </w:rPr>
        <w:t>陈露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邱云</w:t>
      </w:r>
      <w:r>
        <w:rPr>
          <w:rFonts w:hint="eastAsia" w:ascii="宋体" w:hAnsi="宋体" w:cs="宋体"/>
          <w:kern w:val="0"/>
          <w:sz w:val="28"/>
          <w:szCs w:val="24"/>
        </w:rPr>
        <w:tab/>
      </w:r>
      <w:r>
        <w:rPr>
          <w:rFonts w:hint="eastAsia" w:ascii="宋体" w:hAnsi="宋体" w:cs="宋体"/>
          <w:kern w:val="0"/>
          <w:sz w:val="28"/>
          <w:szCs w:val="24"/>
        </w:rPr>
        <w:t>施云春</w:t>
      </w:r>
      <w:r>
        <w:rPr>
          <w:rFonts w:hint="eastAsia" w:ascii="宋体" w:hAnsi="宋体" w:cs="宋体"/>
          <w:kern w:val="0"/>
          <w:sz w:val="28"/>
          <w:szCs w:val="24"/>
        </w:rPr>
        <w:tab/>
      </w:r>
    </w:p>
    <w:sectPr>
      <w:pgSz w:w="11906" w:h="16838"/>
      <w:pgMar w:top="1417" w:right="1531" w:bottom="141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72A50"/>
    <w:rsid w:val="26772A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2017-12-26T02:05:00Z</dcterms:created>
  <dc:creator>十里桐花路</dc:creator>
  <cp:lastModifiedBy>十里桐花路</cp:lastModifiedBy>
  <dcterms:modified xsi:type="dcterms:W3CDTF">2017-12-26T02:06:12Z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