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0B" w:rsidRP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jc w:val="center"/>
        <w:rPr>
          <w:rFonts w:ascii="Microsoft Yahei" w:hAnsi="Microsoft Yahei"/>
          <w:color w:val="000000"/>
          <w:sz w:val="28"/>
          <w:szCs w:val="28"/>
        </w:rPr>
      </w:pPr>
      <w:r w:rsidRPr="00C6120B">
        <w:rPr>
          <w:rFonts w:ascii="方正小标宋简体" w:eastAsia="方正小标宋简体" w:hAnsi="Microsoft Yahei" w:hint="eastAsia"/>
          <w:color w:val="000000"/>
          <w:sz w:val="28"/>
          <w:szCs w:val="28"/>
        </w:rPr>
        <w:t>关于在全区教育系统开展“我为高质量发展献</w:t>
      </w:r>
      <w:proofErr w:type="gramStart"/>
      <w:r w:rsidRPr="00C6120B">
        <w:rPr>
          <w:rFonts w:ascii="方正小标宋简体" w:eastAsia="方正小标宋简体" w:hAnsi="Microsoft Yahei" w:hint="eastAsia"/>
          <w:color w:val="000000"/>
          <w:sz w:val="28"/>
          <w:szCs w:val="28"/>
        </w:rPr>
        <w:t>一</w:t>
      </w:r>
      <w:proofErr w:type="gramEnd"/>
      <w:r w:rsidRPr="00C6120B">
        <w:rPr>
          <w:rFonts w:ascii="方正小标宋简体" w:eastAsia="方正小标宋简体" w:hAnsi="Microsoft Yahei" w:hint="eastAsia"/>
          <w:color w:val="000000"/>
          <w:sz w:val="28"/>
          <w:szCs w:val="28"/>
        </w:rPr>
        <w:t>策”征文活动的通知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各中小学及有关学校、局机关各科室、局属各事业单位、局机关各支部：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为贯彻落实“解放思想大讨论”活动部署，展现教育系统学习成果，推动武</w:t>
      </w:r>
      <w:proofErr w:type="gramStart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进教育</w:t>
      </w:r>
      <w:proofErr w:type="gramEnd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高质量发展，决定在全区教育系统开展“我为高质量发展献</w:t>
      </w:r>
      <w:proofErr w:type="gramStart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一</w:t>
      </w:r>
      <w:proofErr w:type="gramEnd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策”征文活动。现将有关事项通知如下：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一、征文内容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1.目前推进武进教育高质量发展的重点难点问题、根源及破解方法；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2.党员干部如何在推进高质量发展中做到忠诚干净担当；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3.以严实作风推进高质量发展走在前列的路径方法；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4.如何有效推动组织工作高质量发展；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5.如何为武进教育高质量发展营造良好的政治环境、提供坚强的组织保证；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6.如何压实扛</w:t>
      </w:r>
      <w:proofErr w:type="gramStart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牢主体</w:t>
      </w:r>
      <w:proofErr w:type="gramEnd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责任，把业务工作与党风廉政建设结合起来，切实履行“一岗双责”，营造风清气正教育生态；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7.如何充分整合资源，精准配置资源；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8.如何通过有效推进集团化办学和城乡学校结对共进，促进教育优质均衡发展。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lastRenderedPageBreak/>
        <w:t>二、征文时间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即日起至6月15日。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三、征文要求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1.各单位要重视“我为高质量发展献</w:t>
      </w:r>
      <w:proofErr w:type="gramStart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一</w:t>
      </w:r>
      <w:proofErr w:type="gramEnd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策”征文活动，把它作为深入推进教育系统解放思想大讨论活动的一项重要工作，积极组织实施，迅速动员部署。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2.</w:t>
      </w:r>
      <w:r>
        <w:rPr>
          <w:rStyle w:val="apple-converted-space"/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征文倡导短、实、新、活，要求导向正确，主题鲜明，观点准确，逻辑清晰，对策务实，不得抄袭、转载，字数控制在1500字左右。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3.</w:t>
      </w:r>
      <w:r>
        <w:rPr>
          <w:rStyle w:val="apple-converted-space"/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征文请务必写明作者姓名、工作单位、职务、联系方式，并注明“我为高质量发展献</w:t>
      </w:r>
      <w:proofErr w:type="gramStart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一</w:t>
      </w:r>
      <w:proofErr w:type="gramEnd"/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策”征文字样。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4.</w:t>
      </w:r>
      <w:r>
        <w:rPr>
          <w:rStyle w:val="apple-converted-space"/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各单位要在认真把关基础上报送不少于1篇征文，于6月15日前报区教育局组织人事科。联系人：张敏，联系电话：67897027，电子邮箱：</w:t>
      </w:r>
      <w:hyperlink r:id="rId4" w:history="1">
        <w:r>
          <w:rPr>
            <w:rStyle w:val="a4"/>
            <w:rFonts w:ascii="方正仿宋简体" w:eastAsia="方正仿宋简体" w:hAnsi="Microsoft Yahei" w:hint="eastAsia"/>
            <w:color w:val="336699"/>
            <w:sz w:val="32"/>
            <w:szCs w:val="32"/>
            <w:u w:val="none"/>
          </w:rPr>
          <w:t>307797177@qq.com</w:t>
        </w:r>
      </w:hyperlink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。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 xml:space="preserve"> 中共常州市武进区委教育工作委员会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4320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> </w:t>
      </w:r>
      <w:r>
        <w:rPr>
          <w:rFonts w:ascii="方正仿宋简体" w:eastAsia="方正仿宋简体" w:hAnsi="Microsoft Yahei" w:hint="eastAsia"/>
          <w:color w:val="000000"/>
          <w:sz w:val="32"/>
          <w:szCs w:val="32"/>
        </w:rPr>
        <w:t xml:space="preserve"> 2018年6月4日</w:t>
      </w:r>
    </w:p>
    <w:p w:rsidR="00C6120B" w:rsidRDefault="00C6120B" w:rsidP="00C6120B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t> </w:t>
      </w:r>
    </w:p>
    <w:p w:rsidR="002C59D0" w:rsidRDefault="002C59D0"/>
    <w:sectPr w:rsidR="002C59D0" w:rsidSect="002C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20B"/>
    <w:rsid w:val="002C59D0"/>
    <w:rsid w:val="00C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120B"/>
  </w:style>
  <w:style w:type="character" w:styleId="a4">
    <w:name w:val="Hyperlink"/>
    <w:basedOn w:val="a0"/>
    <w:uiPriority w:val="99"/>
    <w:semiHidden/>
    <w:unhideWhenUsed/>
    <w:rsid w:val="00C6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779717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2018-06-04T08:48:00Z</cp:lastPrinted>
  <dcterms:created xsi:type="dcterms:W3CDTF">2018-06-04T08:47:00Z</dcterms:created>
  <dcterms:modified xsi:type="dcterms:W3CDTF">2018-06-04T08:48:00Z</dcterms:modified>
</cp:coreProperties>
</file>