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4C" w:rsidRDefault="001F070E" w:rsidP="001F070E">
      <w:pPr>
        <w:spacing w:line="360" w:lineRule="auto"/>
        <w:jc w:val="center"/>
        <w:rPr>
          <w:rFonts w:ascii="宋体" w:eastAsia="宋体" w:hAnsi="宋体"/>
          <w:sz w:val="28"/>
          <w:szCs w:val="28"/>
        </w:rPr>
      </w:pPr>
      <w:r w:rsidRPr="001F070E">
        <w:rPr>
          <w:rFonts w:ascii="宋体" w:eastAsia="宋体" w:hAnsi="宋体" w:hint="eastAsia"/>
          <w:sz w:val="28"/>
          <w:szCs w:val="28"/>
        </w:rPr>
        <w:t xml:space="preserve">《小学机器人教学的实践与创新》研究总结 </w:t>
      </w:r>
    </w:p>
    <w:p w:rsidR="001F070E" w:rsidRPr="00C21D4C" w:rsidRDefault="00C21D4C" w:rsidP="00C21D4C">
      <w:pPr>
        <w:spacing w:line="360" w:lineRule="auto"/>
        <w:jc w:val="right"/>
        <w:rPr>
          <w:rFonts w:ascii="宋体" w:eastAsia="宋体" w:hAnsi="宋体"/>
          <w:sz w:val="24"/>
          <w:szCs w:val="24"/>
        </w:rPr>
      </w:pPr>
      <w:r>
        <w:rPr>
          <w:rFonts w:ascii="宋体" w:eastAsia="宋体" w:hAnsi="宋体" w:hint="eastAsia"/>
          <w:sz w:val="24"/>
          <w:szCs w:val="24"/>
        </w:rPr>
        <w:t xml:space="preserve">——杨凤 </w:t>
      </w:r>
      <w:r w:rsidR="001F070E" w:rsidRPr="00C21D4C">
        <w:rPr>
          <w:rFonts w:ascii="宋体" w:eastAsia="宋体" w:hAnsi="宋体" w:hint="eastAsia"/>
          <w:sz w:val="24"/>
          <w:szCs w:val="24"/>
        </w:rPr>
        <w:t>2018</w:t>
      </w:r>
      <w:r w:rsidR="001F070E" w:rsidRPr="00C21D4C">
        <w:rPr>
          <w:rFonts w:ascii="宋体" w:eastAsia="宋体" w:hAnsi="宋体"/>
          <w:sz w:val="24"/>
          <w:szCs w:val="24"/>
        </w:rPr>
        <w:t>.6</w:t>
      </w:r>
    </w:p>
    <w:p w:rsidR="009D60F4" w:rsidRPr="00C44F05" w:rsidRDefault="009D60F4" w:rsidP="00030FAD">
      <w:pPr>
        <w:spacing w:line="360" w:lineRule="auto"/>
        <w:ind w:firstLineChars="200" w:firstLine="480"/>
        <w:rPr>
          <w:rFonts w:ascii="宋体" w:eastAsia="宋体" w:hAnsi="宋体"/>
          <w:sz w:val="24"/>
          <w:szCs w:val="24"/>
        </w:rPr>
      </w:pPr>
      <w:bookmarkStart w:id="0" w:name="_GoBack"/>
      <w:r w:rsidRPr="00C44F05">
        <w:rPr>
          <w:rFonts w:ascii="宋体" w:eastAsia="宋体" w:hAnsi="宋体" w:hint="eastAsia"/>
          <w:sz w:val="24"/>
          <w:szCs w:val="24"/>
        </w:rPr>
        <w:t>忽然一夜春</w:t>
      </w:r>
      <w:r w:rsidRPr="00C44F05">
        <w:rPr>
          <w:rFonts w:ascii="宋体" w:eastAsia="宋体" w:hAnsi="宋体" w:cs="微软雅黑" w:hint="eastAsia"/>
          <w:sz w:val="24"/>
          <w:szCs w:val="24"/>
        </w:rPr>
        <w:t>风</w:t>
      </w:r>
      <w:r w:rsidRPr="00C44F05">
        <w:rPr>
          <w:rFonts w:ascii="宋体" w:eastAsia="宋体" w:hAnsi="宋体" w:cs="Meiryo" w:hint="eastAsia"/>
          <w:sz w:val="24"/>
          <w:szCs w:val="24"/>
        </w:rPr>
        <w:t>来，千</w:t>
      </w:r>
      <w:r w:rsidRPr="00C44F05">
        <w:rPr>
          <w:rFonts w:ascii="宋体" w:eastAsia="宋体" w:hAnsi="宋体" w:cs="微软雅黑" w:hint="eastAsia"/>
          <w:sz w:val="24"/>
          <w:szCs w:val="24"/>
        </w:rPr>
        <w:t>树</w:t>
      </w:r>
      <w:r w:rsidRPr="00C44F05">
        <w:rPr>
          <w:rFonts w:ascii="宋体" w:eastAsia="宋体" w:hAnsi="宋体" w:cs="Meiryo" w:hint="eastAsia"/>
          <w:sz w:val="24"/>
          <w:szCs w:val="24"/>
        </w:rPr>
        <w:t>万</w:t>
      </w:r>
      <w:r w:rsidRPr="00C44F05">
        <w:rPr>
          <w:rFonts w:ascii="宋体" w:eastAsia="宋体" w:hAnsi="宋体" w:cs="微软雅黑" w:hint="eastAsia"/>
          <w:sz w:val="24"/>
          <w:szCs w:val="24"/>
        </w:rPr>
        <w:t>树</w:t>
      </w:r>
      <w:r w:rsidRPr="00C44F05">
        <w:rPr>
          <w:rFonts w:ascii="宋体" w:eastAsia="宋体" w:hAnsi="宋体" w:cs="Meiryo" w:hint="eastAsia"/>
          <w:sz w:val="24"/>
          <w:szCs w:val="24"/>
        </w:rPr>
        <w:t>梨花开。</w:t>
      </w:r>
      <w:r w:rsidRPr="00C44F05">
        <w:rPr>
          <w:rFonts w:ascii="宋体" w:eastAsia="宋体" w:hAnsi="宋体" w:cs="微软雅黑" w:hint="eastAsia"/>
          <w:sz w:val="24"/>
          <w:szCs w:val="24"/>
        </w:rPr>
        <w:t>转</w:t>
      </w:r>
      <w:r w:rsidRPr="00C44F05">
        <w:rPr>
          <w:rFonts w:ascii="宋体" w:eastAsia="宋体" w:hAnsi="宋体" w:cs="Meiryo" w:hint="eastAsia"/>
          <w:sz w:val="24"/>
          <w:szCs w:val="24"/>
        </w:rPr>
        <w:t>眼</w:t>
      </w:r>
      <w:r w:rsidRPr="00C44F05">
        <w:rPr>
          <w:rFonts w:ascii="宋体" w:eastAsia="宋体" w:hAnsi="宋体" w:cs="微软雅黑" w:hint="eastAsia"/>
          <w:sz w:val="24"/>
          <w:szCs w:val="24"/>
        </w:rPr>
        <w:t>间</w:t>
      </w:r>
      <w:r w:rsidR="00887C25" w:rsidRPr="00C44F05">
        <w:rPr>
          <w:rFonts w:ascii="宋体" w:eastAsia="宋体" w:hAnsi="宋体" w:cs="微软雅黑" w:hint="eastAsia"/>
          <w:sz w:val="24"/>
          <w:szCs w:val="24"/>
        </w:rPr>
        <w:t>我研究</w:t>
      </w:r>
      <w:r w:rsidR="00887C25" w:rsidRPr="00C44F05">
        <w:rPr>
          <w:rFonts w:ascii="宋体" w:eastAsia="宋体" w:hAnsi="宋体" w:cs="微软雅黑"/>
          <w:sz w:val="24"/>
          <w:szCs w:val="24"/>
        </w:rPr>
        <w:t>小学机器人教学的</w:t>
      </w:r>
      <w:r w:rsidR="00887C25" w:rsidRPr="00C44F05">
        <w:rPr>
          <w:rFonts w:ascii="宋体" w:eastAsia="宋体" w:hAnsi="宋体" w:cs="微软雅黑" w:hint="eastAsia"/>
          <w:sz w:val="24"/>
          <w:szCs w:val="24"/>
        </w:rPr>
        <w:t>时光</w:t>
      </w:r>
      <w:r w:rsidR="00887C25" w:rsidRPr="00C44F05">
        <w:rPr>
          <w:rFonts w:ascii="宋体" w:eastAsia="宋体" w:hAnsi="宋体" w:cs="微软雅黑"/>
          <w:sz w:val="24"/>
          <w:szCs w:val="24"/>
        </w:rPr>
        <w:t>已</w:t>
      </w:r>
      <w:r w:rsidR="00887C25" w:rsidRPr="00C44F05">
        <w:rPr>
          <w:rFonts w:ascii="宋体" w:eastAsia="宋体" w:hAnsi="宋体" w:cs="微软雅黑" w:hint="eastAsia"/>
          <w:sz w:val="24"/>
          <w:szCs w:val="24"/>
        </w:rPr>
        <w:t>有</w:t>
      </w:r>
      <w:r w:rsidR="00887C25" w:rsidRPr="00C44F05">
        <w:rPr>
          <w:rFonts w:ascii="宋体" w:eastAsia="宋体" w:hAnsi="宋体" w:cs="微软雅黑"/>
          <w:sz w:val="24"/>
          <w:szCs w:val="24"/>
        </w:rPr>
        <w:t>一年</w:t>
      </w:r>
      <w:r w:rsidRPr="00C44F05">
        <w:rPr>
          <w:rFonts w:ascii="宋体" w:eastAsia="宋体" w:hAnsi="宋体" w:cs="Meiryo" w:hint="eastAsia"/>
          <w:sz w:val="24"/>
          <w:szCs w:val="24"/>
        </w:rPr>
        <w:t>，回首</w:t>
      </w:r>
      <w:r w:rsidRPr="00C44F05">
        <w:rPr>
          <w:rFonts w:ascii="宋体" w:eastAsia="宋体" w:hAnsi="宋体" w:cs="微软雅黑" w:hint="eastAsia"/>
          <w:sz w:val="24"/>
          <w:szCs w:val="24"/>
        </w:rPr>
        <w:t>这</w:t>
      </w:r>
      <w:r w:rsidRPr="00C44F05">
        <w:rPr>
          <w:rFonts w:ascii="宋体" w:eastAsia="宋体" w:hAnsi="宋体" w:cs="Meiryo" w:hint="eastAsia"/>
          <w:sz w:val="24"/>
          <w:szCs w:val="24"/>
        </w:rPr>
        <w:t>一路上自己留下的那一串或深或浅的足迹，</w:t>
      </w:r>
      <w:r w:rsidRPr="00C44F05">
        <w:rPr>
          <w:rFonts w:ascii="宋体" w:eastAsia="宋体" w:hAnsi="宋体" w:cs="微软雅黑" w:hint="eastAsia"/>
          <w:sz w:val="24"/>
          <w:szCs w:val="24"/>
        </w:rPr>
        <w:t>盘</w:t>
      </w:r>
      <w:r w:rsidRPr="00C44F05">
        <w:rPr>
          <w:rFonts w:ascii="宋体" w:eastAsia="宋体" w:hAnsi="宋体" w:cs="Meiryo" w:hint="eastAsia"/>
          <w:sz w:val="24"/>
          <w:szCs w:val="24"/>
        </w:rPr>
        <w:t>点</w:t>
      </w:r>
      <w:r w:rsidRPr="00C44F05">
        <w:rPr>
          <w:rFonts w:ascii="宋体" w:eastAsia="宋体" w:hAnsi="宋体" w:cs="微软雅黑" w:hint="eastAsia"/>
          <w:sz w:val="24"/>
          <w:szCs w:val="24"/>
        </w:rPr>
        <w:t>过</w:t>
      </w:r>
      <w:r w:rsidRPr="00C44F05">
        <w:rPr>
          <w:rFonts w:ascii="宋体" w:eastAsia="宋体" w:hAnsi="宋体" w:cs="Meiryo" w:hint="eastAsia"/>
          <w:sz w:val="24"/>
          <w:szCs w:val="24"/>
        </w:rPr>
        <w:t>去，期待未来</w:t>
      </w:r>
      <w:r w:rsidRPr="00C44F05">
        <w:rPr>
          <w:rFonts w:ascii="宋体" w:eastAsia="宋体" w:hAnsi="宋体" w:hint="eastAsia"/>
          <w:sz w:val="24"/>
          <w:szCs w:val="24"/>
        </w:rPr>
        <w:t>。</w:t>
      </w:r>
    </w:p>
    <w:p w:rsidR="00C21D4C" w:rsidRPr="00C44F05" w:rsidRDefault="00951CE9" w:rsidP="00030FAD">
      <w:pPr>
        <w:pStyle w:val="a7"/>
        <w:numPr>
          <w:ilvl w:val="0"/>
          <w:numId w:val="3"/>
        </w:numPr>
        <w:spacing w:line="360" w:lineRule="auto"/>
        <w:ind w:firstLineChars="0"/>
        <w:rPr>
          <w:rFonts w:ascii="宋体" w:eastAsia="宋体" w:hAnsi="宋体"/>
          <w:sz w:val="24"/>
          <w:szCs w:val="24"/>
        </w:rPr>
      </w:pPr>
      <w:r w:rsidRPr="00C44F05">
        <w:rPr>
          <w:rFonts w:ascii="宋体" w:eastAsia="宋体" w:hAnsi="宋体" w:hint="eastAsia"/>
          <w:sz w:val="24"/>
          <w:szCs w:val="24"/>
        </w:rPr>
        <w:t>研究路径</w:t>
      </w:r>
    </w:p>
    <w:p w:rsidR="00B632ED" w:rsidRPr="00C44F05" w:rsidRDefault="00B632ED" w:rsidP="00030FAD">
      <w:pPr>
        <w:spacing w:line="360" w:lineRule="auto"/>
        <w:ind w:firstLineChars="200" w:firstLine="480"/>
        <w:rPr>
          <w:rFonts w:ascii="宋体" w:eastAsia="宋体" w:hAnsi="宋体"/>
          <w:sz w:val="24"/>
          <w:szCs w:val="24"/>
        </w:rPr>
      </w:pPr>
      <w:r w:rsidRPr="00C44F05">
        <w:rPr>
          <w:rFonts w:ascii="宋体" w:eastAsia="宋体" w:hAnsi="宋体" w:hint="eastAsia"/>
          <w:sz w:val="24"/>
          <w:szCs w:val="24"/>
        </w:rPr>
        <w:t>1、教学模式</w:t>
      </w:r>
      <w:r w:rsidRPr="00C44F05">
        <w:rPr>
          <w:rFonts w:ascii="宋体" w:eastAsia="宋体" w:hAnsi="宋体"/>
          <w:sz w:val="24"/>
          <w:szCs w:val="24"/>
        </w:rPr>
        <w:t>的一贯沿袭</w:t>
      </w:r>
      <w:r w:rsidRPr="00C44F05">
        <w:rPr>
          <w:rFonts w:ascii="宋体" w:eastAsia="宋体" w:hAnsi="宋体" w:hint="eastAsia"/>
          <w:sz w:val="24"/>
          <w:szCs w:val="24"/>
        </w:rPr>
        <w:t>，</w:t>
      </w:r>
      <w:r w:rsidRPr="00C44F05">
        <w:rPr>
          <w:rFonts w:ascii="宋体" w:eastAsia="宋体" w:hAnsi="宋体"/>
          <w:sz w:val="24"/>
          <w:szCs w:val="24"/>
        </w:rPr>
        <w:t>为了使机器人教学在我们学校实现普及同时还能专业突破，我采取了两种教学机制相结合。在全体六年级开展机器人普及课程，每周每班进行一次集体教学。同时开设机器人专业社团吸纳一些能力比较强的同学在每周的周五进行进一步的学习。</w:t>
      </w:r>
    </w:p>
    <w:p w:rsidR="00B632ED" w:rsidRPr="00C44F05" w:rsidRDefault="00B632ED" w:rsidP="00030FAD">
      <w:pPr>
        <w:spacing w:line="360" w:lineRule="auto"/>
        <w:ind w:firstLineChars="200" w:firstLine="480"/>
        <w:rPr>
          <w:rFonts w:ascii="宋体" w:eastAsia="宋体" w:hAnsi="宋体" w:cs="Arial"/>
          <w:color w:val="222222"/>
          <w:kern w:val="0"/>
          <w:sz w:val="24"/>
          <w:szCs w:val="24"/>
        </w:rPr>
      </w:pPr>
      <w:r w:rsidRPr="00C44F05">
        <w:rPr>
          <w:rFonts w:ascii="宋体" w:eastAsia="宋体" w:hAnsi="宋体" w:hint="eastAsia"/>
          <w:sz w:val="24"/>
          <w:szCs w:val="24"/>
        </w:rPr>
        <w:t>2</w:t>
      </w:r>
      <w:r w:rsidR="001E2008" w:rsidRPr="00C44F05">
        <w:rPr>
          <w:rFonts w:ascii="宋体" w:eastAsia="宋体" w:hAnsi="宋体" w:hint="eastAsia"/>
          <w:sz w:val="24"/>
          <w:szCs w:val="24"/>
        </w:rPr>
        <w:t>、</w:t>
      </w:r>
      <w:r w:rsidR="00AB120B" w:rsidRPr="00C44F05">
        <w:rPr>
          <w:rFonts w:ascii="宋体" w:eastAsia="宋体" w:hAnsi="宋体" w:hint="eastAsia"/>
          <w:sz w:val="24"/>
          <w:szCs w:val="24"/>
        </w:rPr>
        <w:t>教学</w:t>
      </w:r>
      <w:r w:rsidR="00AB120B" w:rsidRPr="00C44F05">
        <w:rPr>
          <w:rFonts w:ascii="宋体" w:eastAsia="宋体" w:hAnsi="宋体"/>
          <w:sz w:val="24"/>
          <w:szCs w:val="24"/>
        </w:rPr>
        <w:t>模式的</w:t>
      </w:r>
      <w:r w:rsidR="00AB120B" w:rsidRPr="00C44F05">
        <w:rPr>
          <w:rFonts w:ascii="宋体" w:eastAsia="宋体" w:hAnsi="宋体" w:hint="eastAsia"/>
          <w:sz w:val="24"/>
          <w:szCs w:val="24"/>
        </w:rPr>
        <w:t>不断革新</w:t>
      </w:r>
      <w:r w:rsidR="00AB120B" w:rsidRPr="00C44F05">
        <w:rPr>
          <w:rFonts w:ascii="宋体" w:eastAsia="宋体" w:hAnsi="宋体"/>
          <w:sz w:val="24"/>
          <w:szCs w:val="24"/>
        </w:rPr>
        <w:t>，</w:t>
      </w:r>
      <w:r w:rsidRPr="00C44F05">
        <w:rPr>
          <w:rFonts w:ascii="宋体" w:eastAsia="宋体" w:hAnsi="宋体" w:cs="Arial" w:hint="eastAsia"/>
          <w:color w:val="222222"/>
          <w:kern w:val="0"/>
          <w:sz w:val="24"/>
          <w:szCs w:val="24"/>
        </w:rPr>
        <w:t>我从研习理论知识开始，翻越大量的书籍及从网上搜集有关机器人教学</w:t>
      </w:r>
      <w:r w:rsidRPr="00C44F05">
        <w:rPr>
          <w:rFonts w:ascii="宋体" w:eastAsia="宋体" w:hAnsi="宋体" w:cs="Arial"/>
          <w:color w:val="222222"/>
          <w:kern w:val="0"/>
          <w:sz w:val="24"/>
          <w:szCs w:val="24"/>
        </w:rPr>
        <w:t>模式</w:t>
      </w:r>
      <w:r w:rsidRPr="00C44F05">
        <w:rPr>
          <w:rFonts w:ascii="宋体" w:eastAsia="宋体" w:hAnsi="宋体" w:cs="Arial" w:hint="eastAsia"/>
          <w:color w:val="222222"/>
          <w:kern w:val="0"/>
          <w:sz w:val="24"/>
          <w:szCs w:val="24"/>
        </w:rPr>
        <w:t>的资料。与此同时我</w:t>
      </w:r>
      <w:r w:rsidRPr="00C44F05">
        <w:rPr>
          <w:rFonts w:ascii="宋体" w:eastAsia="宋体" w:hAnsi="宋体" w:cs="Arial"/>
          <w:color w:val="222222"/>
          <w:kern w:val="0"/>
          <w:sz w:val="24"/>
          <w:szCs w:val="24"/>
        </w:rPr>
        <w:t>还请教师傅</w:t>
      </w:r>
      <w:r w:rsidRPr="00C44F05">
        <w:rPr>
          <w:rFonts w:ascii="宋体" w:eastAsia="宋体" w:hAnsi="宋体" w:cs="Arial" w:hint="eastAsia"/>
          <w:color w:val="222222"/>
          <w:kern w:val="0"/>
          <w:sz w:val="24"/>
          <w:szCs w:val="24"/>
        </w:rPr>
        <w:t>、</w:t>
      </w:r>
      <w:r w:rsidRPr="00C44F05">
        <w:rPr>
          <w:rFonts w:ascii="宋体" w:eastAsia="宋体" w:hAnsi="宋体" w:cs="Arial"/>
          <w:color w:val="222222"/>
          <w:kern w:val="0"/>
          <w:sz w:val="24"/>
          <w:szCs w:val="24"/>
        </w:rPr>
        <w:t>请教名师</w:t>
      </w:r>
      <w:r w:rsidRPr="00C44F05">
        <w:rPr>
          <w:rFonts w:ascii="宋体" w:eastAsia="宋体" w:hAnsi="宋体" w:cs="Arial" w:hint="eastAsia"/>
          <w:color w:val="222222"/>
          <w:kern w:val="0"/>
          <w:sz w:val="24"/>
          <w:szCs w:val="24"/>
        </w:rPr>
        <w:t>，听取</w:t>
      </w:r>
      <w:r w:rsidRPr="00C44F05">
        <w:rPr>
          <w:rFonts w:ascii="宋体" w:eastAsia="宋体" w:hAnsi="宋体" w:cs="Arial"/>
          <w:color w:val="222222"/>
          <w:kern w:val="0"/>
          <w:sz w:val="24"/>
          <w:szCs w:val="24"/>
        </w:rPr>
        <w:t>他们的意见后，</w:t>
      </w:r>
      <w:r w:rsidRPr="00C44F05">
        <w:rPr>
          <w:rFonts w:ascii="宋体" w:eastAsia="宋体" w:hAnsi="宋体" w:cs="Arial" w:hint="eastAsia"/>
          <w:color w:val="222222"/>
          <w:kern w:val="0"/>
          <w:sz w:val="24"/>
          <w:szCs w:val="24"/>
        </w:rPr>
        <w:t>把一些先进的教学理论、科学的教学方法及先进现代教学手段灵活运用于课堂教学中，努力培养学生的合作交流、自主探究、勇于创新的等潜力。</w:t>
      </w:r>
    </w:p>
    <w:p w:rsidR="00903D6C" w:rsidRPr="00C44F05" w:rsidRDefault="00903D6C" w:rsidP="00030FAD">
      <w:pPr>
        <w:spacing w:line="360" w:lineRule="auto"/>
        <w:ind w:firstLineChars="200" w:firstLine="480"/>
        <w:rPr>
          <w:rFonts w:ascii="宋体" w:eastAsia="宋体" w:hAnsi="宋体" w:cs="Arial"/>
          <w:color w:val="222222"/>
          <w:kern w:val="0"/>
          <w:sz w:val="24"/>
          <w:szCs w:val="24"/>
        </w:rPr>
      </w:pPr>
      <w:r w:rsidRPr="00C44F05">
        <w:rPr>
          <w:rFonts w:ascii="宋体" w:eastAsia="宋体" w:hAnsi="宋体" w:cs="Arial" w:hint="eastAsia"/>
          <w:color w:val="222222"/>
          <w:kern w:val="0"/>
          <w:sz w:val="24"/>
          <w:szCs w:val="24"/>
        </w:rPr>
        <w:t>二</w:t>
      </w:r>
      <w:r w:rsidRPr="00C44F05">
        <w:rPr>
          <w:rFonts w:ascii="宋体" w:eastAsia="宋体" w:hAnsi="宋体" w:cs="Arial"/>
          <w:color w:val="222222"/>
          <w:kern w:val="0"/>
          <w:sz w:val="24"/>
          <w:szCs w:val="24"/>
        </w:rPr>
        <w:t>、</w:t>
      </w:r>
      <w:r w:rsidRPr="00C44F05">
        <w:rPr>
          <w:rFonts w:ascii="宋体" w:eastAsia="宋体" w:hAnsi="宋体" w:cs="Arial" w:hint="eastAsia"/>
          <w:color w:val="222222"/>
          <w:kern w:val="0"/>
          <w:sz w:val="24"/>
          <w:szCs w:val="24"/>
        </w:rPr>
        <w:t>研究</w:t>
      </w:r>
      <w:r w:rsidRPr="00C44F05">
        <w:rPr>
          <w:rFonts w:ascii="宋体" w:eastAsia="宋体" w:hAnsi="宋体" w:cs="Arial"/>
          <w:color w:val="222222"/>
          <w:kern w:val="0"/>
          <w:sz w:val="24"/>
          <w:szCs w:val="24"/>
        </w:rPr>
        <w:t>进程</w:t>
      </w:r>
    </w:p>
    <w:p w:rsidR="001E2008" w:rsidRPr="00C44F05" w:rsidRDefault="001E2008" w:rsidP="00030FAD">
      <w:pPr>
        <w:spacing w:line="360" w:lineRule="auto"/>
        <w:ind w:firstLineChars="200" w:firstLine="480"/>
        <w:rPr>
          <w:rFonts w:ascii="宋体" w:eastAsia="宋体" w:hAnsi="宋体"/>
          <w:sz w:val="24"/>
          <w:szCs w:val="24"/>
        </w:rPr>
      </w:pPr>
      <w:r w:rsidRPr="00C44F05">
        <w:rPr>
          <w:rFonts w:ascii="宋体" w:eastAsia="宋体" w:hAnsi="宋体" w:hint="eastAsia"/>
          <w:sz w:val="24"/>
          <w:szCs w:val="24"/>
        </w:rPr>
        <w:t>为了更有效的给学生搭建一个行之有效的机器人教育平台，使学生的视野变开阔，创新思维越来越活跃，在教学模式方面和教学评价方面</w:t>
      </w:r>
      <w:r w:rsidRPr="00C44F05">
        <w:rPr>
          <w:rFonts w:ascii="宋体" w:eastAsia="宋体" w:hAnsi="宋体" w:hint="eastAsia"/>
          <w:sz w:val="24"/>
          <w:szCs w:val="24"/>
        </w:rPr>
        <w:t>我</w:t>
      </w:r>
      <w:r w:rsidRPr="00C44F05">
        <w:rPr>
          <w:rFonts w:ascii="宋体" w:eastAsia="宋体" w:hAnsi="宋体" w:hint="eastAsia"/>
          <w:sz w:val="24"/>
          <w:szCs w:val="24"/>
        </w:rPr>
        <w:t>不断的</w:t>
      </w:r>
      <w:r w:rsidRPr="00C44F05">
        <w:rPr>
          <w:rFonts w:ascii="宋体" w:eastAsia="宋体" w:hAnsi="宋体" w:hint="eastAsia"/>
          <w:sz w:val="24"/>
          <w:szCs w:val="24"/>
        </w:rPr>
        <w:t>进行</w:t>
      </w:r>
      <w:r w:rsidRPr="00C44F05">
        <w:rPr>
          <w:rFonts w:ascii="宋体" w:eastAsia="宋体" w:hAnsi="宋体" w:hint="eastAsia"/>
          <w:sz w:val="24"/>
          <w:szCs w:val="24"/>
        </w:rPr>
        <w:t>完善。</w:t>
      </w:r>
    </w:p>
    <w:p w:rsidR="001E2008" w:rsidRPr="00C44F05" w:rsidRDefault="001E2008" w:rsidP="00030FAD">
      <w:pPr>
        <w:spacing w:line="360" w:lineRule="auto"/>
        <w:ind w:firstLineChars="200" w:firstLine="480"/>
        <w:rPr>
          <w:rFonts w:ascii="宋体" w:eastAsia="宋体" w:hAnsi="宋体"/>
          <w:sz w:val="24"/>
          <w:szCs w:val="24"/>
        </w:rPr>
      </w:pPr>
      <w:r w:rsidRPr="00C44F05">
        <w:rPr>
          <w:rFonts w:ascii="宋体" w:eastAsia="宋体" w:hAnsi="宋体" w:hint="eastAsia"/>
          <w:sz w:val="24"/>
          <w:szCs w:val="24"/>
        </w:rPr>
        <w:t>（一）、多元化教学模式的尝试</w:t>
      </w:r>
    </w:p>
    <w:p w:rsidR="001E2008" w:rsidRPr="00C44F05" w:rsidRDefault="001E2008" w:rsidP="00030FAD">
      <w:pPr>
        <w:spacing w:line="360" w:lineRule="auto"/>
        <w:ind w:firstLineChars="200" w:firstLine="480"/>
        <w:rPr>
          <w:rFonts w:ascii="宋体" w:eastAsia="宋体" w:hAnsi="宋体"/>
          <w:sz w:val="24"/>
          <w:szCs w:val="24"/>
        </w:rPr>
      </w:pPr>
      <w:r w:rsidRPr="00C44F05">
        <w:rPr>
          <w:rFonts w:ascii="宋体" w:eastAsia="宋体" w:hAnsi="宋体"/>
          <w:sz w:val="24"/>
          <w:szCs w:val="24"/>
        </w:rPr>
        <w:t>1、才艺展示型</w:t>
      </w:r>
    </w:p>
    <w:p w:rsidR="001E2008" w:rsidRPr="00C44F05" w:rsidRDefault="001E2008" w:rsidP="00030FAD">
      <w:pPr>
        <w:spacing w:line="360" w:lineRule="auto"/>
        <w:ind w:firstLineChars="200" w:firstLine="480"/>
        <w:rPr>
          <w:rFonts w:ascii="宋体" w:eastAsia="宋体" w:hAnsi="宋体"/>
          <w:sz w:val="24"/>
          <w:szCs w:val="24"/>
        </w:rPr>
      </w:pPr>
      <w:r w:rsidRPr="00C44F05">
        <w:rPr>
          <w:rFonts w:ascii="宋体" w:eastAsia="宋体" w:hAnsi="宋体" w:hint="eastAsia"/>
          <w:sz w:val="24"/>
          <w:szCs w:val="24"/>
        </w:rPr>
        <w:t>以展示学生掌握的某项任务程序为主要内容，引导学生学会互相赏识，激发兴趣、挖掘潜能。课堂上不仅有教师发言，还应该有学生说话的权利，有学生发表意见的机会。学生在编写程序和搭建机器人模型时，由我布置好任务，放手让学生自己制作，完成后由我和其他同学一起当评委，学生上台展示自己的编程思路和搭建机器人的想法，最后对学生的设计思路和想法点点赞提提建议。这样不仅锻炼了学生的动手能力、语言表达能力，而且学生的奇思妙想是我们很难想到的。这为我们提供了许多设计思路，也是一种优势互补。</w:t>
      </w:r>
    </w:p>
    <w:p w:rsidR="001E2008" w:rsidRPr="00C44F05" w:rsidRDefault="001E2008" w:rsidP="00030FAD">
      <w:pPr>
        <w:spacing w:line="360" w:lineRule="auto"/>
        <w:ind w:firstLineChars="200" w:firstLine="480"/>
        <w:rPr>
          <w:rFonts w:ascii="宋体" w:eastAsia="宋体" w:hAnsi="宋体"/>
          <w:sz w:val="24"/>
          <w:szCs w:val="24"/>
        </w:rPr>
      </w:pPr>
      <w:r w:rsidRPr="00C44F05">
        <w:rPr>
          <w:rFonts w:ascii="宋体" w:eastAsia="宋体" w:hAnsi="宋体"/>
          <w:sz w:val="24"/>
          <w:szCs w:val="24"/>
        </w:rPr>
        <w:t>2、小组竞赛型</w:t>
      </w:r>
    </w:p>
    <w:p w:rsidR="001E2008" w:rsidRPr="00C44F05" w:rsidRDefault="001E2008" w:rsidP="00030FAD">
      <w:pPr>
        <w:spacing w:line="360" w:lineRule="auto"/>
        <w:ind w:firstLineChars="200" w:firstLine="480"/>
        <w:rPr>
          <w:rFonts w:ascii="宋体" w:eastAsia="宋体" w:hAnsi="宋体"/>
          <w:sz w:val="24"/>
          <w:szCs w:val="24"/>
        </w:rPr>
      </w:pPr>
      <w:r w:rsidRPr="00C44F05">
        <w:rPr>
          <w:rFonts w:ascii="宋体" w:eastAsia="宋体" w:hAnsi="宋体" w:hint="eastAsia"/>
          <w:sz w:val="24"/>
          <w:szCs w:val="24"/>
        </w:rPr>
        <w:t>在机器人教学过程中，我发现学生很喜欢比赛，比如在课堂上我布置一个学习任务后，我说看哪一个小组最先完成，他们会非常兴奋的争着抢着做第一名。整个过程很紧张激烈，教学也很有效率。但是在比赛时不要让成绩一边倒，不然</w:t>
      </w:r>
      <w:r w:rsidRPr="00C44F05">
        <w:rPr>
          <w:rFonts w:ascii="宋体" w:eastAsia="宋体" w:hAnsi="宋体" w:hint="eastAsia"/>
          <w:sz w:val="24"/>
          <w:szCs w:val="24"/>
        </w:rPr>
        <w:lastRenderedPageBreak/>
        <w:t>每次都输的小组会很沮丧，甚至没有了兴趣，要让每一个小组都有赢的机会，如果结果一边倒，可以重新调整小组成员组成，让输的组员也有成功的体验。利用竞赛还可以锻炼到学生的竞赛心理素质，现在机器人有很多的竞赛活动，比赛时的个人心理素质有时决定了比赛的结果。机器人比赛也会受到心理素质影响，一些学生赢了一场就开始飘飘然，在后面的比赛中出现失误；一些学生输了第一场就开始泄气了，导致后面的比赛放不开；一些学生输了一场还是会奋起直追，越战越勇。如果在平时的教学中没有让学生体验一下输赢的感觉，以平常心看待结果，很容易在真正的比赛中出现问题。</w:t>
      </w:r>
    </w:p>
    <w:p w:rsidR="001E2008" w:rsidRPr="00C44F05" w:rsidRDefault="001E2008" w:rsidP="00030FAD">
      <w:pPr>
        <w:spacing w:line="360" w:lineRule="auto"/>
        <w:ind w:firstLineChars="200" w:firstLine="480"/>
        <w:rPr>
          <w:rFonts w:ascii="宋体" w:eastAsia="宋体" w:hAnsi="宋体"/>
          <w:sz w:val="24"/>
          <w:szCs w:val="24"/>
        </w:rPr>
      </w:pPr>
      <w:r w:rsidRPr="00C44F05">
        <w:rPr>
          <w:rFonts w:ascii="宋体" w:eastAsia="宋体" w:hAnsi="宋体" w:hint="eastAsia"/>
          <w:sz w:val="24"/>
          <w:szCs w:val="24"/>
        </w:rPr>
        <w:t>（二）、教学评价机制的完善</w:t>
      </w:r>
    </w:p>
    <w:p w:rsidR="00903D6C" w:rsidRPr="00C44F05" w:rsidRDefault="001E2008" w:rsidP="00030FAD">
      <w:pPr>
        <w:spacing w:line="360" w:lineRule="auto"/>
        <w:ind w:firstLineChars="200" w:firstLine="480"/>
        <w:rPr>
          <w:rFonts w:ascii="宋体" w:eastAsia="宋体" w:hAnsi="宋体"/>
          <w:sz w:val="24"/>
          <w:szCs w:val="24"/>
        </w:rPr>
      </w:pPr>
      <w:r w:rsidRPr="00C44F05">
        <w:rPr>
          <w:rFonts w:ascii="宋体" w:eastAsia="宋体" w:hAnsi="宋体" w:hint="eastAsia"/>
          <w:sz w:val="24"/>
          <w:szCs w:val="24"/>
        </w:rPr>
        <w:t>建立从全面培养学生的科学素养出发的评价机制，建立评价主体多元、评价内容全面、评价方式多样的评价体系，促进学生的发展和教师的提高，有效地改进教学，以保证机器人课程顺利有效的实施。</w:t>
      </w:r>
    </w:p>
    <w:p w:rsidR="001E2008" w:rsidRPr="00C44F05" w:rsidRDefault="001E2008" w:rsidP="00030FAD">
      <w:pPr>
        <w:spacing w:line="360" w:lineRule="auto"/>
        <w:ind w:firstLineChars="200" w:firstLine="480"/>
        <w:rPr>
          <w:rFonts w:ascii="宋体" w:eastAsia="宋体" w:hAnsi="宋体"/>
          <w:sz w:val="24"/>
          <w:szCs w:val="24"/>
        </w:rPr>
      </w:pPr>
      <w:r w:rsidRPr="00C44F05">
        <w:rPr>
          <w:rFonts w:ascii="宋体" w:eastAsia="宋体" w:hAnsi="宋体" w:hint="eastAsia"/>
          <w:sz w:val="24"/>
          <w:szCs w:val="24"/>
        </w:rPr>
        <w:t>教学评价是对学生学习结果的一种评价。机器人教学评价与其它学科评价不同，其他教学可以用检测等一些特定的形式去进行评价，但机器人教学却无法用这些特定的形式去进行合理的评价。它的教学内容与教学形式决定了对该课程评价的开放性和多样性。在对教学评价时，我主要采用了形成性评价（课堂过程评价）和总结性评价（任务总结评价）两种方式。</w:t>
      </w:r>
    </w:p>
    <w:p w:rsidR="001E2008" w:rsidRPr="00C44F05" w:rsidRDefault="001E2008" w:rsidP="00030FAD">
      <w:pPr>
        <w:spacing w:line="360" w:lineRule="auto"/>
        <w:ind w:firstLineChars="200" w:firstLine="480"/>
        <w:rPr>
          <w:rFonts w:ascii="宋体" w:eastAsia="宋体" w:hAnsi="宋体"/>
          <w:sz w:val="24"/>
          <w:szCs w:val="24"/>
        </w:rPr>
      </w:pPr>
      <w:r w:rsidRPr="00C44F05">
        <w:rPr>
          <w:rFonts w:ascii="宋体" w:eastAsia="宋体" w:hAnsi="宋体" w:hint="eastAsia"/>
          <w:sz w:val="24"/>
          <w:szCs w:val="24"/>
        </w:rPr>
        <w:t>在课堂过程评价方面，主要评价学生课堂表现。学生是否认真听讲，积极发言，积极参与，认真完成老师布置的任务，在设置任务的时候要给学生一个特定的时间，让他们在一个特定的时间内去完成一些可以完成的任务，这样让每个孩子都能积极参与。</w:t>
      </w:r>
    </w:p>
    <w:p w:rsidR="001E2008" w:rsidRPr="00C44F05" w:rsidRDefault="001E2008" w:rsidP="00030FAD">
      <w:pPr>
        <w:spacing w:line="360" w:lineRule="auto"/>
        <w:ind w:firstLineChars="200" w:firstLine="480"/>
        <w:rPr>
          <w:rFonts w:ascii="宋体" w:eastAsia="宋体" w:hAnsi="宋体"/>
          <w:sz w:val="24"/>
          <w:szCs w:val="24"/>
        </w:rPr>
      </w:pPr>
      <w:r w:rsidRPr="00C44F05">
        <w:rPr>
          <w:rFonts w:ascii="宋体" w:eastAsia="宋体" w:hAnsi="宋体" w:hint="eastAsia"/>
          <w:sz w:val="24"/>
          <w:szCs w:val="24"/>
        </w:rPr>
        <w:t>任务总结评价一般是在完成一个教学任务之后进行的评价。可以进行小组互评，根据小组每个人的分工情况，分别对这几个方面进行评价：问题的分析解决，机器人的安装搭建，程序的编写下载，运行调试直到完成任务。在完成任务的过程中遇到过哪些问题，解决方案是什么，有没有更好的创意和想法等。还可以进行自评，每个人根据自己的完成情况对自己进行评价，自己的表现是否积极，自己的想法是否合理新颖，自己出现过什么问题，是如何解决问题的，面对任务完成的成功或失败有什么样的感受等。</w:t>
      </w:r>
    </w:p>
    <w:p w:rsidR="001E2008" w:rsidRPr="00C44F05" w:rsidRDefault="001E2008" w:rsidP="00030FAD">
      <w:pPr>
        <w:spacing w:line="360" w:lineRule="auto"/>
        <w:ind w:firstLineChars="200" w:firstLine="480"/>
        <w:rPr>
          <w:rFonts w:ascii="宋体" w:eastAsia="宋体" w:hAnsi="宋体"/>
          <w:sz w:val="24"/>
          <w:szCs w:val="24"/>
        </w:rPr>
      </w:pPr>
      <w:r w:rsidRPr="00C44F05">
        <w:rPr>
          <w:rFonts w:ascii="宋体" w:eastAsia="宋体" w:hAnsi="宋体" w:hint="eastAsia"/>
          <w:sz w:val="24"/>
          <w:szCs w:val="24"/>
        </w:rPr>
        <w:t>通过这样的教学评价方式让学生切实融入到每一节课，每一个任务中来，并</w:t>
      </w:r>
      <w:r w:rsidRPr="00C44F05">
        <w:rPr>
          <w:rFonts w:ascii="宋体" w:eastAsia="宋体" w:hAnsi="宋体" w:hint="eastAsia"/>
          <w:sz w:val="24"/>
          <w:szCs w:val="24"/>
        </w:rPr>
        <w:lastRenderedPageBreak/>
        <w:t>在不断的自我反思之中逐步成长。</w:t>
      </w:r>
    </w:p>
    <w:p w:rsidR="001E2008" w:rsidRPr="00C44F05" w:rsidRDefault="00030FAD" w:rsidP="00030FAD">
      <w:pPr>
        <w:spacing w:line="360" w:lineRule="auto"/>
        <w:ind w:left="420"/>
        <w:rPr>
          <w:rFonts w:ascii="宋体" w:eastAsia="宋体" w:hAnsi="宋体"/>
          <w:sz w:val="24"/>
          <w:szCs w:val="24"/>
        </w:rPr>
      </w:pPr>
      <w:r w:rsidRPr="00C44F05">
        <w:rPr>
          <w:rFonts w:ascii="宋体" w:eastAsia="宋体" w:hAnsi="宋体" w:hint="eastAsia"/>
          <w:sz w:val="24"/>
          <w:szCs w:val="24"/>
        </w:rPr>
        <w:t>三</w:t>
      </w:r>
      <w:r w:rsidRPr="00C44F05">
        <w:rPr>
          <w:rFonts w:ascii="宋体" w:eastAsia="宋体" w:hAnsi="宋体"/>
          <w:sz w:val="24"/>
          <w:szCs w:val="24"/>
        </w:rPr>
        <w:t>、</w:t>
      </w:r>
      <w:r w:rsidR="001E2008" w:rsidRPr="00C44F05">
        <w:rPr>
          <w:rFonts w:ascii="宋体" w:eastAsia="宋体" w:hAnsi="宋体"/>
          <w:sz w:val="24"/>
          <w:szCs w:val="24"/>
        </w:rPr>
        <w:t>研究收获</w:t>
      </w:r>
    </w:p>
    <w:p w:rsidR="001E2008" w:rsidRPr="001E2008" w:rsidRDefault="001D4E6A" w:rsidP="00125B90">
      <w:pPr>
        <w:spacing w:line="360" w:lineRule="auto"/>
        <w:ind w:firstLineChars="200" w:firstLine="480"/>
        <w:rPr>
          <w:rFonts w:ascii="宋体" w:eastAsia="宋体" w:hAnsi="宋体" w:hint="eastAsia"/>
        </w:rPr>
      </w:pPr>
      <w:r w:rsidRPr="00C44F05">
        <w:rPr>
          <w:rFonts w:ascii="宋体" w:eastAsia="宋体" w:hAnsi="宋体" w:hint="eastAsia"/>
          <w:sz w:val="24"/>
          <w:szCs w:val="24"/>
        </w:rPr>
        <w:t>自</w:t>
      </w:r>
      <w:r w:rsidRPr="00C44F05">
        <w:rPr>
          <w:rFonts w:ascii="宋体" w:eastAsia="宋体" w:hAnsi="宋体"/>
          <w:sz w:val="24"/>
          <w:szCs w:val="24"/>
        </w:rPr>
        <w:t>进入2017 年</w:t>
      </w:r>
      <w:r w:rsidRPr="00C44F05">
        <w:rPr>
          <w:rFonts w:ascii="宋体" w:eastAsia="宋体" w:hAnsi="宋体" w:hint="eastAsia"/>
          <w:sz w:val="24"/>
          <w:szCs w:val="24"/>
        </w:rPr>
        <w:t>9月</w:t>
      </w:r>
      <w:r w:rsidRPr="00C44F05">
        <w:rPr>
          <w:rFonts w:ascii="宋体" w:eastAsia="宋体" w:hAnsi="宋体"/>
          <w:sz w:val="24"/>
          <w:szCs w:val="24"/>
        </w:rPr>
        <w:t>，</w:t>
      </w:r>
      <w:r w:rsidR="00030FAD" w:rsidRPr="00C44F05">
        <w:rPr>
          <w:rFonts w:ascii="宋体" w:eastAsia="宋体" w:hAnsi="宋体" w:hint="eastAsia"/>
          <w:sz w:val="24"/>
          <w:szCs w:val="24"/>
        </w:rPr>
        <w:t>我</w:t>
      </w:r>
      <w:r w:rsidR="00030FAD" w:rsidRPr="00C44F05">
        <w:rPr>
          <w:rFonts w:ascii="宋体" w:eastAsia="宋体" w:hAnsi="宋体"/>
          <w:sz w:val="24"/>
          <w:szCs w:val="24"/>
        </w:rPr>
        <w:t>校</w:t>
      </w:r>
      <w:r w:rsidRPr="00C44F05">
        <w:rPr>
          <w:rFonts w:ascii="宋体" w:eastAsia="宋体" w:hAnsi="宋体"/>
          <w:sz w:val="24"/>
          <w:szCs w:val="24"/>
        </w:rPr>
        <w:t>机器人教学逐步开始普及，六年级4个班开展了机器人课堂教学试点，</w:t>
      </w:r>
      <w:r w:rsidRPr="00C44F05">
        <w:rPr>
          <w:rFonts w:ascii="宋体" w:eastAsia="宋体" w:hAnsi="宋体" w:hint="eastAsia"/>
          <w:sz w:val="24"/>
          <w:szCs w:val="24"/>
        </w:rPr>
        <w:t>在</w:t>
      </w:r>
      <w:r w:rsidRPr="00C44F05">
        <w:rPr>
          <w:rFonts w:ascii="宋体" w:eastAsia="宋体" w:hAnsi="宋体"/>
          <w:sz w:val="24"/>
          <w:szCs w:val="24"/>
        </w:rPr>
        <w:t>这一年的教学中</w:t>
      </w:r>
      <w:r w:rsidRPr="00C44F05">
        <w:rPr>
          <w:rFonts w:ascii="宋体" w:eastAsia="宋体" w:hAnsi="宋体"/>
          <w:sz w:val="24"/>
          <w:szCs w:val="24"/>
        </w:rPr>
        <w:t>取得了良好的教学效果和社会效果。在2017年11月份开展了机器人教学的区级展示，受到了大家的一致好评。2018年2月份在全国中小学生电脑制作活动区级选拔中获得一等奖一名，二</w:t>
      </w:r>
      <w:r w:rsidRPr="00C44F05">
        <w:rPr>
          <w:rFonts w:ascii="宋体" w:eastAsia="宋体" w:hAnsi="宋体" w:hint="eastAsia"/>
          <w:sz w:val="24"/>
          <w:szCs w:val="24"/>
        </w:rPr>
        <w:t>等奖两名。</w:t>
      </w:r>
      <w:r w:rsidRPr="00C44F05">
        <w:rPr>
          <w:rFonts w:ascii="宋体" w:eastAsia="宋体" w:hAnsi="宋体" w:hint="eastAsia"/>
          <w:sz w:val="24"/>
          <w:szCs w:val="24"/>
        </w:rPr>
        <w:t>2018年6月</w:t>
      </w:r>
      <w:r w:rsidRPr="00C44F05">
        <w:rPr>
          <w:rFonts w:ascii="宋体" w:eastAsia="宋体" w:hAnsi="宋体"/>
          <w:sz w:val="24"/>
          <w:szCs w:val="24"/>
        </w:rPr>
        <w:t>在常州市中小学生创客大赛中获得</w:t>
      </w:r>
      <w:r w:rsidR="00030FAD" w:rsidRPr="00C44F05">
        <w:rPr>
          <w:rFonts w:ascii="宋体" w:eastAsia="宋体" w:hAnsi="宋体" w:hint="eastAsia"/>
          <w:sz w:val="24"/>
          <w:szCs w:val="24"/>
        </w:rPr>
        <w:t>一等奖</w:t>
      </w:r>
      <w:r w:rsidR="00030FAD" w:rsidRPr="00C44F05">
        <w:rPr>
          <w:rFonts w:ascii="宋体" w:eastAsia="宋体" w:hAnsi="宋体"/>
          <w:sz w:val="24"/>
          <w:szCs w:val="24"/>
        </w:rPr>
        <w:t>两名，二等奖两名，三等奖两名</w:t>
      </w:r>
      <w:r w:rsidR="00030FAD" w:rsidRPr="00C44F05">
        <w:rPr>
          <w:rFonts w:ascii="宋体" w:eastAsia="宋体" w:hAnsi="宋体" w:hint="eastAsia"/>
          <w:sz w:val="24"/>
          <w:szCs w:val="24"/>
        </w:rPr>
        <w:t>，与此同时，我校</w:t>
      </w:r>
      <w:r w:rsidR="00030FAD" w:rsidRPr="00C44F05">
        <w:rPr>
          <w:rFonts w:ascii="宋体" w:eastAsia="宋体" w:hAnsi="宋体"/>
          <w:sz w:val="24"/>
          <w:szCs w:val="24"/>
        </w:rPr>
        <w:t>还获得了团体</w:t>
      </w:r>
      <w:r w:rsidR="00030FAD" w:rsidRPr="00C44F05">
        <w:rPr>
          <w:rFonts w:ascii="宋体" w:eastAsia="宋体" w:hAnsi="宋体" w:hint="eastAsia"/>
          <w:sz w:val="24"/>
          <w:szCs w:val="24"/>
        </w:rPr>
        <w:t>二等奖</w:t>
      </w:r>
      <w:r w:rsidR="00030FAD" w:rsidRPr="00C44F05">
        <w:rPr>
          <w:rFonts w:ascii="宋体" w:eastAsia="宋体" w:hAnsi="宋体"/>
          <w:sz w:val="24"/>
          <w:szCs w:val="24"/>
        </w:rPr>
        <w:t>的称号，我</w:t>
      </w:r>
      <w:r w:rsidR="00030FAD" w:rsidRPr="00C44F05">
        <w:rPr>
          <w:rFonts w:ascii="宋体" w:eastAsia="宋体" w:hAnsi="宋体" w:hint="eastAsia"/>
          <w:sz w:val="24"/>
          <w:szCs w:val="24"/>
        </w:rPr>
        <w:t>也</w:t>
      </w:r>
      <w:r w:rsidR="00030FAD" w:rsidRPr="00C44F05">
        <w:rPr>
          <w:rFonts w:ascii="宋体" w:eastAsia="宋体" w:hAnsi="宋体"/>
          <w:sz w:val="24"/>
          <w:szCs w:val="24"/>
        </w:rPr>
        <w:t>获得了“</w:t>
      </w:r>
      <w:r w:rsidR="00030FAD" w:rsidRPr="00C44F05">
        <w:rPr>
          <w:rFonts w:ascii="宋体" w:eastAsia="宋体" w:hAnsi="宋体" w:hint="eastAsia"/>
          <w:sz w:val="24"/>
          <w:szCs w:val="24"/>
        </w:rPr>
        <w:t>优秀</w:t>
      </w:r>
      <w:r w:rsidR="00030FAD" w:rsidRPr="00C44F05">
        <w:rPr>
          <w:rFonts w:ascii="宋体" w:eastAsia="宋体" w:hAnsi="宋体"/>
          <w:sz w:val="24"/>
          <w:szCs w:val="24"/>
        </w:rPr>
        <w:t>指导”</w:t>
      </w:r>
      <w:r w:rsidR="00030FAD" w:rsidRPr="00C44F05">
        <w:rPr>
          <w:rFonts w:ascii="宋体" w:eastAsia="宋体" w:hAnsi="宋体" w:hint="eastAsia"/>
          <w:sz w:val="24"/>
          <w:szCs w:val="24"/>
        </w:rPr>
        <w:t>的</w:t>
      </w:r>
      <w:r w:rsidR="00030FAD" w:rsidRPr="00C44F05">
        <w:rPr>
          <w:rFonts w:ascii="宋体" w:eastAsia="宋体" w:hAnsi="宋体"/>
          <w:sz w:val="24"/>
          <w:szCs w:val="24"/>
        </w:rPr>
        <w:t>称号。</w:t>
      </w:r>
      <w:r w:rsidR="00125B90" w:rsidRPr="00C44F05">
        <w:rPr>
          <w:rFonts w:ascii="宋体" w:eastAsia="宋体" w:hAnsi="宋体" w:hint="eastAsia"/>
          <w:sz w:val="24"/>
          <w:szCs w:val="24"/>
        </w:rPr>
        <w:t>可以看出来，机器人教育不仅对我校特长学生培养产生了积极的影响，而且对校园文化建设已经产生了重要的作用。</w:t>
      </w:r>
      <w:bookmarkEnd w:id="0"/>
    </w:p>
    <w:p w:rsidR="001D4E6A" w:rsidRPr="001E2008" w:rsidRDefault="001D4E6A">
      <w:pPr>
        <w:spacing w:line="360" w:lineRule="auto"/>
        <w:rPr>
          <w:rFonts w:ascii="宋体" w:eastAsia="宋体" w:hAnsi="宋体"/>
        </w:rPr>
      </w:pPr>
    </w:p>
    <w:sectPr w:rsidR="001D4E6A" w:rsidRPr="001E20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FD" w:rsidRDefault="000567FD" w:rsidP="009D60F4">
      <w:r>
        <w:separator/>
      </w:r>
    </w:p>
  </w:endnote>
  <w:endnote w:type="continuationSeparator" w:id="0">
    <w:p w:rsidR="000567FD" w:rsidRDefault="000567FD" w:rsidP="009D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FD" w:rsidRDefault="000567FD" w:rsidP="009D60F4">
      <w:r>
        <w:separator/>
      </w:r>
    </w:p>
  </w:footnote>
  <w:footnote w:type="continuationSeparator" w:id="0">
    <w:p w:rsidR="000567FD" w:rsidRDefault="000567FD" w:rsidP="009D60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57629"/>
    <w:multiLevelType w:val="hybridMultilevel"/>
    <w:tmpl w:val="7ED4EEEC"/>
    <w:lvl w:ilvl="0" w:tplc="0C58037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C2B0501"/>
    <w:multiLevelType w:val="hybridMultilevel"/>
    <w:tmpl w:val="62FCB300"/>
    <w:lvl w:ilvl="0" w:tplc="198C85F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4826E09"/>
    <w:multiLevelType w:val="hybridMultilevel"/>
    <w:tmpl w:val="DB40C18C"/>
    <w:lvl w:ilvl="0" w:tplc="27EE2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84"/>
    <w:rsid w:val="00030FAD"/>
    <w:rsid w:val="000567FD"/>
    <w:rsid w:val="0011296C"/>
    <w:rsid w:val="00125B90"/>
    <w:rsid w:val="001D4E6A"/>
    <w:rsid w:val="001E2008"/>
    <w:rsid w:val="001F070E"/>
    <w:rsid w:val="006B7B84"/>
    <w:rsid w:val="007D6685"/>
    <w:rsid w:val="00822D02"/>
    <w:rsid w:val="00887C25"/>
    <w:rsid w:val="00903D6C"/>
    <w:rsid w:val="00951CE9"/>
    <w:rsid w:val="009D60F4"/>
    <w:rsid w:val="00AB120B"/>
    <w:rsid w:val="00B632ED"/>
    <w:rsid w:val="00BE41C0"/>
    <w:rsid w:val="00C21D4C"/>
    <w:rsid w:val="00C4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C7E08"/>
  <w15:chartTrackingRefBased/>
  <w15:docId w15:val="{10CFF21F-7105-4FD6-847B-02F01D6D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0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60F4"/>
    <w:rPr>
      <w:sz w:val="18"/>
      <w:szCs w:val="18"/>
    </w:rPr>
  </w:style>
  <w:style w:type="paragraph" w:styleId="a5">
    <w:name w:val="footer"/>
    <w:basedOn w:val="a"/>
    <w:link w:val="a6"/>
    <w:uiPriority w:val="99"/>
    <w:unhideWhenUsed/>
    <w:rsid w:val="009D60F4"/>
    <w:pPr>
      <w:tabs>
        <w:tab w:val="center" w:pos="4153"/>
        <w:tab w:val="right" w:pos="8306"/>
      </w:tabs>
      <w:snapToGrid w:val="0"/>
      <w:jc w:val="left"/>
    </w:pPr>
    <w:rPr>
      <w:sz w:val="18"/>
      <w:szCs w:val="18"/>
    </w:rPr>
  </w:style>
  <w:style w:type="character" w:customStyle="1" w:styleId="a6">
    <w:name w:val="页脚 字符"/>
    <w:basedOn w:val="a0"/>
    <w:link w:val="a5"/>
    <w:uiPriority w:val="99"/>
    <w:rsid w:val="009D60F4"/>
    <w:rPr>
      <w:sz w:val="18"/>
      <w:szCs w:val="18"/>
    </w:rPr>
  </w:style>
  <w:style w:type="paragraph" w:styleId="a7">
    <w:name w:val="List Paragraph"/>
    <w:basedOn w:val="a"/>
    <w:uiPriority w:val="34"/>
    <w:qFormat/>
    <w:rsid w:val="00951C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299</Words>
  <Characters>1705</Characters>
  <Application>Microsoft Office Word</Application>
  <DocSecurity>0</DocSecurity>
  <Lines>14</Lines>
  <Paragraphs>3</Paragraphs>
  <ScaleCrop>false</ScaleCrop>
  <Company>Microsoft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14</cp:revision>
  <dcterms:created xsi:type="dcterms:W3CDTF">2018-06-20T07:32:00Z</dcterms:created>
  <dcterms:modified xsi:type="dcterms:W3CDTF">2018-06-21T02:43:00Z</dcterms:modified>
</cp:coreProperties>
</file>