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b/>
          <w:sz w:val="30"/>
          <w:szCs w:val="30"/>
          <w:lang w:eastAsia="zh-CN"/>
        </w:rPr>
      </w:pPr>
      <w:r>
        <w:rPr>
          <w:rFonts w:hint="eastAsia" w:ascii="黑体" w:hAnsi="黑体" w:eastAsia="黑体"/>
          <w:b/>
          <w:sz w:val="30"/>
          <w:szCs w:val="30"/>
        </w:rPr>
        <w:t>武进区</w:t>
      </w:r>
      <w:r>
        <w:rPr>
          <w:rFonts w:hint="eastAsia" w:ascii="黑体" w:hAnsi="黑体" w:eastAsia="黑体"/>
          <w:b/>
          <w:sz w:val="30"/>
          <w:szCs w:val="30"/>
          <w:lang w:eastAsia="zh-CN"/>
        </w:rPr>
        <w:t>洛阳</w:t>
      </w:r>
      <w:r>
        <w:rPr>
          <w:rFonts w:hint="eastAsia" w:ascii="黑体" w:hAnsi="黑体" w:eastAsia="黑体"/>
          <w:b/>
          <w:sz w:val="30"/>
          <w:szCs w:val="30"/>
        </w:rPr>
        <w:t>高级中学梯队教师专业发展</w:t>
      </w:r>
      <w:r>
        <w:rPr>
          <w:rFonts w:hint="eastAsia" w:ascii="黑体" w:hAnsi="黑体" w:eastAsia="黑体"/>
          <w:b/>
          <w:sz w:val="30"/>
          <w:szCs w:val="30"/>
          <w:lang w:eastAsia="zh-CN"/>
        </w:rPr>
        <w:t>自评申报表</w:t>
      </w:r>
    </w:p>
    <w:p>
      <w:pPr>
        <w:jc w:val="center"/>
        <w:rPr>
          <w:rFonts w:hint="eastAsia" w:ascii="黑体" w:hAnsi="黑体" w:eastAsia="黑体"/>
          <w:b/>
          <w:sz w:val="30"/>
          <w:szCs w:val="30"/>
          <w:lang w:val="en-US" w:eastAsia="zh-CN"/>
        </w:rPr>
      </w:pPr>
      <w:r>
        <w:rPr>
          <w:rFonts w:hint="eastAsia" w:ascii="黑体" w:hAnsi="黑体" w:eastAsia="黑体"/>
          <w:b/>
          <w:sz w:val="30"/>
          <w:szCs w:val="30"/>
          <w:lang w:val="en-US" w:eastAsia="zh-CN"/>
        </w:rPr>
        <w:t>2017-2018学年第二学期</w:t>
      </w:r>
    </w:p>
    <w:tbl>
      <w:tblPr>
        <w:tblStyle w:val="3"/>
        <w:tblW w:w="11219" w:type="dxa"/>
        <w:jc w:val="center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"/>
        <w:gridCol w:w="624"/>
        <w:gridCol w:w="744"/>
        <w:gridCol w:w="2652"/>
        <w:gridCol w:w="864"/>
        <w:gridCol w:w="2652"/>
        <w:gridCol w:w="948"/>
        <w:gridCol w:w="1068"/>
        <w:gridCol w:w="10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58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项目</w:t>
            </w:r>
          </w:p>
        </w:tc>
        <w:tc>
          <w:tcPr>
            <w:tcW w:w="62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权</w:t>
            </w:r>
          </w:p>
          <w:p>
            <w:pPr>
              <w:spacing w:line="24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重</w:t>
            </w:r>
          </w:p>
        </w:tc>
        <w:tc>
          <w:tcPr>
            <w:tcW w:w="339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考核内容</w:t>
            </w:r>
          </w:p>
        </w:tc>
        <w:tc>
          <w:tcPr>
            <w:tcW w:w="86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基础</w:t>
            </w:r>
            <w:bookmarkStart w:id="0" w:name="_GoBack"/>
            <w:bookmarkEnd w:id="0"/>
          </w:p>
          <w:p>
            <w:pPr>
              <w:spacing w:line="240" w:lineRule="exact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分值</w:t>
            </w:r>
          </w:p>
        </w:tc>
        <w:tc>
          <w:tcPr>
            <w:tcW w:w="265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自评概述</w:t>
            </w:r>
          </w:p>
        </w:tc>
        <w:tc>
          <w:tcPr>
            <w:tcW w:w="948" w:type="dxa"/>
            <w:vAlign w:val="center"/>
          </w:tcPr>
          <w:p>
            <w:pPr>
              <w:spacing w:line="240" w:lineRule="exact"/>
              <w:rPr>
                <w:rFonts w:hint="eastAsia" w:ascii="黑体" w:hAnsi="黑体" w:eastAsia="黑体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自评分</w:t>
            </w:r>
          </w:p>
        </w:tc>
        <w:tc>
          <w:tcPr>
            <w:tcW w:w="1068" w:type="dxa"/>
            <w:vAlign w:val="center"/>
          </w:tcPr>
          <w:p>
            <w:pPr>
              <w:spacing w:line="240" w:lineRule="exact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考核</w:t>
            </w:r>
          </w:p>
          <w:p>
            <w:pPr>
              <w:spacing w:line="240" w:lineRule="exact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部门</w:t>
            </w:r>
          </w:p>
        </w:tc>
        <w:tc>
          <w:tcPr>
            <w:tcW w:w="107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hAnsi="黑体" w:eastAsia="黑体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考核分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58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师德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教育</w:t>
            </w:r>
          </w:p>
        </w:tc>
        <w:tc>
          <w:tcPr>
            <w:tcW w:w="624" w:type="dxa"/>
            <w:vMerge w:val="restart"/>
            <w:vAlign w:val="center"/>
          </w:tcPr>
          <w:p>
            <w:pPr>
              <w:spacing w:line="300" w:lineRule="exact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20分</w:t>
            </w:r>
          </w:p>
        </w:tc>
        <w:tc>
          <w:tcPr>
            <w:tcW w:w="3396" w:type="dxa"/>
            <w:gridSpan w:val="2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fldChar w:fldCharType="begin"/>
            </w:r>
            <w:r>
              <w:rPr>
                <w:rFonts w:ascii="宋体" w:hAnsi="宋体"/>
                <w:sz w:val="18"/>
                <w:szCs w:val="18"/>
              </w:rPr>
              <w:instrText xml:space="preserve"> = 1 \* GB3 </w:instrText>
            </w:r>
            <w:r>
              <w:rPr>
                <w:rFonts w:ascii="宋体" w:hAnsi="宋体"/>
                <w:sz w:val="18"/>
                <w:szCs w:val="18"/>
              </w:rPr>
              <w:fldChar w:fldCharType="separate"/>
            </w:r>
            <w:r>
              <w:rPr>
                <w:rFonts w:hint="eastAsia" w:ascii="宋体" w:hAnsi="宋体"/>
                <w:sz w:val="18"/>
                <w:szCs w:val="18"/>
              </w:rPr>
              <w:t>①</w:t>
            </w:r>
            <w:r>
              <w:rPr>
                <w:rFonts w:ascii="宋体" w:hAnsi="宋体"/>
                <w:sz w:val="18"/>
                <w:szCs w:val="18"/>
              </w:rPr>
              <w:fldChar w:fldCharType="end"/>
            </w:r>
            <w:r>
              <w:rPr>
                <w:rFonts w:hint="eastAsia" w:ascii="宋体" w:hAnsi="宋体"/>
                <w:sz w:val="18"/>
                <w:szCs w:val="18"/>
              </w:rPr>
              <w:t>政治思想，师德表现。</w:t>
            </w:r>
          </w:p>
        </w:tc>
        <w:tc>
          <w:tcPr>
            <w:tcW w:w="86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10分</w:t>
            </w:r>
          </w:p>
        </w:tc>
        <w:tc>
          <w:tcPr>
            <w:tcW w:w="265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948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068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党政办</w:t>
            </w:r>
          </w:p>
        </w:tc>
        <w:tc>
          <w:tcPr>
            <w:tcW w:w="1079" w:type="dxa"/>
            <w:vMerge w:val="restart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58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</w:p>
        </w:tc>
        <w:tc>
          <w:tcPr>
            <w:tcW w:w="624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黑体" w:hAnsi="黑体" w:eastAsia="黑体"/>
                <w:sz w:val="18"/>
                <w:szCs w:val="18"/>
              </w:rPr>
            </w:pPr>
          </w:p>
        </w:tc>
        <w:tc>
          <w:tcPr>
            <w:tcW w:w="3396" w:type="dxa"/>
            <w:gridSpan w:val="2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fldChar w:fldCharType="begin"/>
            </w:r>
            <w:r>
              <w:rPr>
                <w:rFonts w:ascii="宋体" w:hAnsi="宋体"/>
                <w:sz w:val="18"/>
                <w:szCs w:val="18"/>
              </w:rPr>
              <w:instrText xml:space="preserve"> = 2 \* GB3 </w:instrText>
            </w:r>
            <w:r>
              <w:rPr>
                <w:rFonts w:ascii="宋体" w:hAnsi="宋体"/>
                <w:sz w:val="18"/>
                <w:szCs w:val="18"/>
              </w:rPr>
              <w:fldChar w:fldCharType="separate"/>
            </w:r>
            <w:r>
              <w:rPr>
                <w:rFonts w:hint="eastAsia" w:ascii="宋体" w:hAnsi="宋体"/>
                <w:sz w:val="18"/>
                <w:szCs w:val="18"/>
              </w:rPr>
              <w:t>②</w:t>
            </w:r>
            <w:r>
              <w:rPr>
                <w:rFonts w:ascii="宋体" w:hAnsi="宋体"/>
                <w:sz w:val="18"/>
                <w:szCs w:val="18"/>
              </w:rPr>
              <w:fldChar w:fldCharType="end"/>
            </w:r>
            <w:r>
              <w:rPr>
                <w:rFonts w:hint="eastAsia" w:ascii="宋体" w:hAnsi="宋体"/>
                <w:sz w:val="18"/>
                <w:szCs w:val="18"/>
              </w:rPr>
              <w:t>学生满意度高（80%以上）。</w:t>
            </w:r>
          </w:p>
        </w:tc>
        <w:tc>
          <w:tcPr>
            <w:tcW w:w="86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10分</w:t>
            </w:r>
          </w:p>
        </w:tc>
        <w:tc>
          <w:tcPr>
            <w:tcW w:w="265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948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068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079" w:type="dxa"/>
            <w:vMerge w:val="continue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" w:hRule="atLeast"/>
          <w:jc w:val="center"/>
        </w:trPr>
        <w:tc>
          <w:tcPr>
            <w:tcW w:w="58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教学</w:t>
            </w:r>
          </w:p>
        </w:tc>
        <w:tc>
          <w:tcPr>
            <w:tcW w:w="62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30分</w:t>
            </w:r>
          </w:p>
        </w:tc>
        <w:tc>
          <w:tcPr>
            <w:tcW w:w="3396" w:type="dxa"/>
            <w:gridSpan w:val="2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fldChar w:fldCharType="begin"/>
            </w:r>
            <w:r>
              <w:rPr>
                <w:rFonts w:ascii="宋体" w:hAnsi="宋体"/>
                <w:sz w:val="18"/>
                <w:szCs w:val="18"/>
              </w:rPr>
              <w:instrText xml:space="preserve"> = 1 \* GB3 </w:instrText>
            </w:r>
            <w:r>
              <w:rPr>
                <w:rFonts w:ascii="宋体" w:hAnsi="宋体"/>
                <w:sz w:val="18"/>
                <w:szCs w:val="18"/>
              </w:rPr>
              <w:fldChar w:fldCharType="separate"/>
            </w:r>
            <w:r>
              <w:rPr>
                <w:rFonts w:hint="eastAsia" w:ascii="宋体" w:hAnsi="宋体"/>
                <w:sz w:val="18"/>
                <w:szCs w:val="18"/>
              </w:rPr>
              <w:t>①</w:t>
            </w:r>
            <w:r>
              <w:rPr>
                <w:rFonts w:ascii="宋体" w:hAnsi="宋体"/>
                <w:sz w:val="18"/>
                <w:szCs w:val="18"/>
              </w:rPr>
              <w:fldChar w:fldCharType="end"/>
            </w:r>
            <w:r>
              <w:rPr>
                <w:rFonts w:hint="eastAsia" w:ascii="宋体" w:hAnsi="宋体"/>
                <w:sz w:val="18"/>
                <w:szCs w:val="18"/>
              </w:rPr>
              <w:t>做到教学五认真。</w:t>
            </w:r>
          </w:p>
        </w:tc>
        <w:tc>
          <w:tcPr>
            <w:tcW w:w="86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5分</w:t>
            </w:r>
          </w:p>
        </w:tc>
        <w:tc>
          <w:tcPr>
            <w:tcW w:w="265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948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068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教研处</w:t>
            </w:r>
          </w:p>
        </w:tc>
        <w:tc>
          <w:tcPr>
            <w:tcW w:w="1079" w:type="dxa"/>
            <w:vMerge w:val="restart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58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</w:p>
        </w:tc>
        <w:tc>
          <w:tcPr>
            <w:tcW w:w="62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</w:p>
        </w:tc>
        <w:tc>
          <w:tcPr>
            <w:tcW w:w="3396" w:type="dxa"/>
            <w:gridSpan w:val="2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fldChar w:fldCharType="begin"/>
            </w:r>
            <w:r>
              <w:rPr>
                <w:rFonts w:ascii="宋体" w:hAnsi="宋体"/>
                <w:sz w:val="18"/>
                <w:szCs w:val="18"/>
              </w:rPr>
              <w:instrText xml:space="preserve"> = 2 \* GB3 </w:instrText>
            </w:r>
            <w:r>
              <w:rPr>
                <w:rFonts w:ascii="宋体" w:hAnsi="宋体"/>
                <w:sz w:val="18"/>
                <w:szCs w:val="18"/>
              </w:rPr>
              <w:fldChar w:fldCharType="separate"/>
            </w:r>
            <w:r>
              <w:rPr>
                <w:rFonts w:hint="eastAsia" w:ascii="宋体" w:hAnsi="宋体"/>
                <w:sz w:val="18"/>
                <w:szCs w:val="18"/>
              </w:rPr>
              <w:t>②</w:t>
            </w:r>
            <w:r>
              <w:rPr>
                <w:rFonts w:ascii="宋体" w:hAnsi="宋体"/>
                <w:sz w:val="18"/>
                <w:szCs w:val="18"/>
              </w:rPr>
              <w:fldChar w:fldCharType="end"/>
            </w:r>
            <w:r>
              <w:rPr>
                <w:rFonts w:hint="eastAsia" w:ascii="宋体" w:hAnsi="宋体"/>
                <w:sz w:val="18"/>
                <w:szCs w:val="18"/>
              </w:rPr>
              <w:t>每学期听课20节以上。</w:t>
            </w:r>
          </w:p>
        </w:tc>
        <w:tc>
          <w:tcPr>
            <w:tcW w:w="86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10分</w:t>
            </w:r>
          </w:p>
        </w:tc>
        <w:tc>
          <w:tcPr>
            <w:tcW w:w="265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948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068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079" w:type="dxa"/>
            <w:vMerge w:val="continue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atLeast"/>
          <w:jc w:val="center"/>
        </w:trPr>
        <w:tc>
          <w:tcPr>
            <w:tcW w:w="58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</w:p>
        </w:tc>
        <w:tc>
          <w:tcPr>
            <w:tcW w:w="62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</w:p>
        </w:tc>
        <w:tc>
          <w:tcPr>
            <w:tcW w:w="74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文化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学科</w:t>
            </w:r>
          </w:p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652" w:type="dxa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fldChar w:fldCharType="begin"/>
            </w:r>
            <w:r>
              <w:rPr>
                <w:rFonts w:ascii="宋体" w:hAnsi="宋体"/>
                <w:sz w:val="18"/>
                <w:szCs w:val="18"/>
              </w:rPr>
              <w:instrText xml:space="preserve"> = 3 \* GB3 </w:instrText>
            </w:r>
            <w:r>
              <w:rPr>
                <w:rFonts w:ascii="宋体" w:hAnsi="宋体"/>
                <w:sz w:val="18"/>
                <w:szCs w:val="18"/>
              </w:rPr>
              <w:fldChar w:fldCharType="separate"/>
            </w:r>
            <w:r>
              <w:rPr>
                <w:rFonts w:hint="eastAsia" w:ascii="宋体" w:hAnsi="宋体"/>
                <w:sz w:val="18"/>
                <w:szCs w:val="18"/>
              </w:rPr>
              <w:t>③</w:t>
            </w:r>
            <w:r>
              <w:rPr>
                <w:rFonts w:ascii="宋体" w:hAnsi="宋体"/>
                <w:sz w:val="18"/>
                <w:szCs w:val="18"/>
              </w:rPr>
              <w:fldChar w:fldCharType="end"/>
            </w:r>
            <w:r>
              <w:rPr>
                <w:rFonts w:hint="eastAsia" w:ascii="宋体" w:hAnsi="宋体"/>
                <w:sz w:val="18"/>
                <w:szCs w:val="18"/>
              </w:rPr>
              <w:t>每学年在备课组内作试卷分析（月考、期中和期末考）至少一次或大型考试命题一次。</w:t>
            </w:r>
          </w:p>
        </w:tc>
        <w:tc>
          <w:tcPr>
            <w:tcW w:w="86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5分</w:t>
            </w:r>
          </w:p>
        </w:tc>
        <w:tc>
          <w:tcPr>
            <w:tcW w:w="265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948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068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079" w:type="dxa"/>
            <w:vMerge w:val="continue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  <w:jc w:val="center"/>
        </w:trPr>
        <w:tc>
          <w:tcPr>
            <w:tcW w:w="58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</w:p>
        </w:tc>
        <w:tc>
          <w:tcPr>
            <w:tcW w:w="62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18"/>
                <w:szCs w:val="18"/>
              </w:rPr>
            </w:pPr>
          </w:p>
        </w:tc>
        <w:tc>
          <w:tcPr>
            <w:tcW w:w="744" w:type="dxa"/>
            <w:vMerge w:val="continue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652" w:type="dxa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fldChar w:fldCharType="begin"/>
            </w:r>
            <w:r>
              <w:rPr>
                <w:rFonts w:ascii="宋体" w:hAnsi="宋体"/>
                <w:sz w:val="18"/>
                <w:szCs w:val="18"/>
              </w:rPr>
              <w:instrText xml:space="preserve"> = 4 \* GB3 </w:instrText>
            </w:r>
            <w:r>
              <w:rPr>
                <w:rFonts w:ascii="宋体" w:hAnsi="宋体"/>
                <w:sz w:val="18"/>
                <w:szCs w:val="18"/>
              </w:rPr>
              <w:fldChar w:fldCharType="separate"/>
            </w:r>
            <w:r>
              <w:rPr>
                <w:rFonts w:hint="eastAsia" w:ascii="宋体" w:hAnsi="宋体"/>
                <w:sz w:val="18"/>
                <w:szCs w:val="18"/>
              </w:rPr>
              <w:t>④</w:t>
            </w:r>
            <w:r>
              <w:rPr>
                <w:rFonts w:ascii="宋体" w:hAnsi="宋体"/>
                <w:sz w:val="18"/>
                <w:szCs w:val="18"/>
              </w:rPr>
              <w:fldChar w:fldCharType="end"/>
            </w:r>
            <w:r>
              <w:rPr>
                <w:rFonts w:hint="eastAsia" w:ascii="宋体" w:hAnsi="宋体"/>
                <w:sz w:val="18"/>
                <w:szCs w:val="18"/>
              </w:rPr>
              <w:t>在期中、期末（或高三一模二模）考试中提高率较高或成绩较好。</w:t>
            </w:r>
          </w:p>
        </w:tc>
        <w:tc>
          <w:tcPr>
            <w:tcW w:w="86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10分</w:t>
            </w:r>
          </w:p>
        </w:tc>
        <w:tc>
          <w:tcPr>
            <w:tcW w:w="265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948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068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079" w:type="dxa"/>
            <w:vMerge w:val="continue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58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vAlign w:val="center"/>
          </w:tcPr>
          <w:p>
            <w:pPr>
              <w:spacing w:line="240" w:lineRule="exac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音体美信息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通技</w:t>
            </w:r>
          </w:p>
        </w:tc>
        <w:tc>
          <w:tcPr>
            <w:tcW w:w="2652" w:type="dxa"/>
            <w:vAlign w:val="center"/>
          </w:tcPr>
          <w:p>
            <w:pPr>
              <w:spacing w:line="240" w:lineRule="exac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③辅导学生有成果。</w:t>
            </w:r>
          </w:p>
        </w:tc>
        <w:tc>
          <w:tcPr>
            <w:tcW w:w="86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15分</w:t>
            </w:r>
          </w:p>
        </w:tc>
        <w:tc>
          <w:tcPr>
            <w:tcW w:w="265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68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vMerge w:val="continue"/>
            <w:vAlign w:val="center"/>
          </w:tcPr>
          <w:p>
            <w:pPr>
              <w:spacing w:line="240" w:lineRule="exact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58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color w:val="000000"/>
                <w:sz w:val="18"/>
                <w:szCs w:val="18"/>
              </w:rPr>
              <w:t>教科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color w:val="000000"/>
                <w:sz w:val="18"/>
                <w:szCs w:val="18"/>
              </w:rPr>
              <w:t>研</w:t>
            </w:r>
          </w:p>
        </w:tc>
        <w:tc>
          <w:tcPr>
            <w:tcW w:w="62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000000"/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color w:val="000000"/>
                <w:sz w:val="18"/>
                <w:szCs w:val="18"/>
              </w:rPr>
              <w:t>25分</w:t>
            </w:r>
          </w:p>
        </w:tc>
        <w:tc>
          <w:tcPr>
            <w:tcW w:w="3396" w:type="dxa"/>
            <w:gridSpan w:val="2"/>
            <w:vAlign w:val="center"/>
          </w:tcPr>
          <w:p>
            <w:pPr>
              <w:spacing w:line="200" w:lineRule="exac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宋体" w:hAnsi="宋体"/>
                <w:color w:val="000000"/>
                <w:sz w:val="18"/>
                <w:szCs w:val="18"/>
              </w:rPr>
              <w:instrText xml:space="preserve"> = 1 \* GB3 </w:instrText>
            </w:r>
            <w:r>
              <w:rPr>
                <w:rFonts w:ascii="宋体" w:hAnsi="宋体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①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fldChar w:fldCharType="end"/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参加进修、培训（满学72时）。</w:t>
            </w:r>
          </w:p>
        </w:tc>
        <w:tc>
          <w:tcPr>
            <w:tcW w:w="864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5分</w:t>
            </w:r>
          </w:p>
        </w:tc>
        <w:tc>
          <w:tcPr>
            <w:tcW w:w="265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68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教研处</w:t>
            </w:r>
          </w:p>
        </w:tc>
        <w:tc>
          <w:tcPr>
            <w:tcW w:w="1079" w:type="dxa"/>
            <w:vMerge w:val="restart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8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000000"/>
                <w:sz w:val="18"/>
                <w:szCs w:val="18"/>
              </w:rPr>
            </w:pPr>
          </w:p>
        </w:tc>
        <w:tc>
          <w:tcPr>
            <w:tcW w:w="3396" w:type="dxa"/>
            <w:gridSpan w:val="2"/>
            <w:vAlign w:val="center"/>
          </w:tcPr>
          <w:p>
            <w:pPr>
              <w:spacing w:line="240" w:lineRule="exac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宋体" w:hAnsi="宋体"/>
                <w:color w:val="000000"/>
                <w:sz w:val="18"/>
                <w:szCs w:val="18"/>
              </w:rPr>
              <w:instrText xml:space="preserve"> = 2 \* GB3 </w:instrText>
            </w:r>
            <w:r>
              <w:rPr>
                <w:rFonts w:ascii="宋体" w:hAnsi="宋体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②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fldChar w:fldCharType="end"/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每学年至少写一篇有质量的论文，发表或区级以上获奖，每篇论文字数不低于1000字。</w:t>
            </w:r>
          </w:p>
        </w:tc>
        <w:tc>
          <w:tcPr>
            <w:tcW w:w="864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10分</w:t>
            </w:r>
          </w:p>
        </w:tc>
        <w:tc>
          <w:tcPr>
            <w:tcW w:w="265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68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vMerge w:val="continue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8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000000"/>
                <w:sz w:val="18"/>
                <w:szCs w:val="18"/>
              </w:rPr>
            </w:pPr>
          </w:p>
        </w:tc>
        <w:tc>
          <w:tcPr>
            <w:tcW w:w="3396" w:type="dxa"/>
            <w:gridSpan w:val="2"/>
            <w:vAlign w:val="center"/>
          </w:tcPr>
          <w:p>
            <w:pPr>
              <w:spacing w:line="240" w:lineRule="exac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宋体" w:hAnsi="宋体"/>
                <w:color w:val="000000"/>
                <w:sz w:val="18"/>
                <w:szCs w:val="18"/>
              </w:rPr>
              <w:instrText xml:space="preserve"> = 3 \* GB3 </w:instrText>
            </w:r>
            <w:r>
              <w:rPr>
                <w:rFonts w:ascii="宋体" w:hAnsi="宋体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③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fldChar w:fldCharType="end"/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主持校级或参与区级以上课题研究，每学期有与课题相关的支撑材料。</w:t>
            </w:r>
          </w:p>
        </w:tc>
        <w:tc>
          <w:tcPr>
            <w:tcW w:w="864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5分</w:t>
            </w:r>
          </w:p>
        </w:tc>
        <w:tc>
          <w:tcPr>
            <w:tcW w:w="265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68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vMerge w:val="continue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  <w:jc w:val="center"/>
        </w:trPr>
        <w:tc>
          <w:tcPr>
            <w:tcW w:w="58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000000"/>
                <w:sz w:val="18"/>
                <w:szCs w:val="18"/>
              </w:rPr>
            </w:pPr>
          </w:p>
        </w:tc>
        <w:tc>
          <w:tcPr>
            <w:tcW w:w="3396" w:type="dxa"/>
            <w:gridSpan w:val="2"/>
            <w:vAlign w:val="center"/>
          </w:tcPr>
          <w:p>
            <w:pPr>
              <w:spacing w:line="200" w:lineRule="exac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宋体" w:hAnsi="宋体"/>
                <w:color w:val="000000"/>
                <w:sz w:val="18"/>
                <w:szCs w:val="18"/>
              </w:rPr>
              <w:instrText xml:space="preserve"> = 4 \* GB3 </w:instrText>
            </w:r>
            <w:r>
              <w:rPr>
                <w:rFonts w:ascii="宋体" w:hAnsi="宋体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④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fldChar w:fldCharType="end"/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读教育教学理论专著（完成读书札记）。</w:t>
            </w:r>
          </w:p>
        </w:tc>
        <w:tc>
          <w:tcPr>
            <w:tcW w:w="864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5分</w:t>
            </w:r>
          </w:p>
        </w:tc>
        <w:tc>
          <w:tcPr>
            <w:tcW w:w="265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68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vMerge w:val="continue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3" w:hRule="atLeast"/>
          <w:jc w:val="center"/>
        </w:trPr>
        <w:tc>
          <w:tcPr>
            <w:tcW w:w="58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color w:val="000000"/>
                <w:sz w:val="18"/>
                <w:szCs w:val="18"/>
              </w:rPr>
              <w:t>示范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color w:val="000000"/>
                <w:sz w:val="18"/>
                <w:szCs w:val="18"/>
              </w:rPr>
              <w:t>引领</w:t>
            </w:r>
          </w:p>
        </w:tc>
        <w:tc>
          <w:tcPr>
            <w:tcW w:w="62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color w:val="000000"/>
                <w:sz w:val="18"/>
                <w:szCs w:val="18"/>
              </w:rPr>
              <w:t>25分</w:t>
            </w:r>
          </w:p>
        </w:tc>
        <w:tc>
          <w:tcPr>
            <w:tcW w:w="3396" w:type="dxa"/>
            <w:gridSpan w:val="2"/>
            <w:vAlign w:val="center"/>
          </w:tcPr>
          <w:p>
            <w:pPr>
              <w:spacing w:line="200" w:lineRule="exac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①每学年在校内外开设本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学科专题研究讲座至少一次（有PPT讲解稿和word文本）。</w:t>
            </w:r>
          </w:p>
        </w:tc>
        <w:tc>
          <w:tcPr>
            <w:tcW w:w="864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10分</w:t>
            </w:r>
          </w:p>
        </w:tc>
        <w:tc>
          <w:tcPr>
            <w:tcW w:w="2652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68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教研处</w:t>
            </w:r>
          </w:p>
        </w:tc>
        <w:tc>
          <w:tcPr>
            <w:tcW w:w="1079" w:type="dxa"/>
            <w:vMerge w:val="restart"/>
            <w:vAlign w:val="center"/>
          </w:tcPr>
          <w:p>
            <w:pPr>
              <w:spacing w:line="240" w:lineRule="exact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2" w:hRule="atLeast"/>
          <w:jc w:val="center"/>
        </w:trPr>
        <w:tc>
          <w:tcPr>
            <w:tcW w:w="58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黑体" w:hAnsi="黑体" w:eastAsia="黑体"/>
                <w:color w:val="000000"/>
                <w:sz w:val="18"/>
                <w:szCs w:val="18"/>
              </w:rPr>
            </w:pPr>
          </w:p>
        </w:tc>
        <w:tc>
          <w:tcPr>
            <w:tcW w:w="3396" w:type="dxa"/>
            <w:gridSpan w:val="2"/>
            <w:vAlign w:val="center"/>
          </w:tcPr>
          <w:p>
            <w:pPr>
              <w:spacing w:line="200" w:lineRule="exac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宋体" w:hAnsi="宋体"/>
                <w:color w:val="000000"/>
                <w:sz w:val="18"/>
                <w:szCs w:val="18"/>
              </w:rPr>
              <w:instrText xml:space="preserve"> = 2 \* GB3 </w:instrText>
            </w:r>
            <w:r>
              <w:rPr>
                <w:rFonts w:ascii="宋体" w:hAnsi="宋体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②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fldChar w:fldCharType="end"/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每学年至少开设校级或校级以上示范课（或评优课）一次，且课堂教学综合能力考核良好以上。</w:t>
            </w:r>
          </w:p>
        </w:tc>
        <w:tc>
          <w:tcPr>
            <w:tcW w:w="864" w:type="dxa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10分</w:t>
            </w:r>
          </w:p>
          <w:p>
            <w:pPr>
              <w:spacing w:line="20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652" w:type="dxa"/>
            <w:vAlign w:val="center"/>
          </w:tcPr>
          <w:p>
            <w:pPr>
              <w:spacing w:line="200" w:lineRule="exact"/>
              <w:rPr>
                <w:rFonts w:hint="eastAsia" w:ascii="黑体" w:hAnsi="黑体" w:eastAsia="黑体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vAlign w:val="center"/>
          </w:tcPr>
          <w:p>
            <w:pPr>
              <w:spacing w:line="200" w:lineRule="exact"/>
              <w:rPr>
                <w:rFonts w:hint="eastAsia" w:ascii="黑体" w:hAnsi="黑体" w:eastAsia="黑体"/>
                <w:color w:val="000000"/>
                <w:sz w:val="18"/>
                <w:szCs w:val="18"/>
              </w:rPr>
            </w:pPr>
          </w:p>
        </w:tc>
        <w:tc>
          <w:tcPr>
            <w:tcW w:w="1068" w:type="dxa"/>
            <w:vMerge w:val="continue"/>
            <w:vAlign w:val="center"/>
          </w:tcPr>
          <w:p>
            <w:pPr>
              <w:spacing w:line="200" w:lineRule="exact"/>
              <w:rPr>
                <w:rFonts w:hint="eastAsia" w:ascii="黑体" w:hAnsi="黑体" w:eastAsia="黑体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vMerge w:val="continue"/>
            <w:vAlign w:val="center"/>
          </w:tcPr>
          <w:p>
            <w:pPr>
              <w:spacing w:line="200" w:lineRule="exact"/>
              <w:rPr>
                <w:rFonts w:hint="eastAsia" w:ascii="黑体" w:hAnsi="黑体" w:eastAsia="黑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58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黑体" w:hAnsi="黑体" w:eastAsia="黑体"/>
                <w:color w:val="000000"/>
                <w:sz w:val="18"/>
                <w:szCs w:val="18"/>
              </w:rPr>
            </w:pPr>
          </w:p>
        </w:tc>
        <w:tc>
          <w:tcPr>
            <w:tcW w:w="3396" w:type="dxa"/>
            <w:gridSpan w:val="2"/>
            <w:vAlign w:val="center"/>
          </w:tcPr>
          <w:p>
            <w:pPr>
              <w:spacing w:line="200" w:lineRule="exac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宋体" w:hAnsi="宋体"/>
                <w:color w:val="000000"/>
                <w:sz w:val="18"/>
                <w:szCs w:val="18"/>
              </w:rPr>
              <w:instrText xml:space="preserve"> = 3 \* GB3 </w:instrText>
            </w:r>
            <w:r>
              <w:rPr>
                <w:rFonts w:ascii="宋体" w:hAnsi="宋体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③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fldChar w:fldCharType="end"/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承担指导1～2名青年教师的任务，或积极参与组内指导工作并获得认可。</w:t>
            </w:r>
          </w:p>
        </w:tc>
        <w:tc>
          <w:tcPr>
            <w:tcW w:w="864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5分</w:t>
            </w:r>
          </w:p>
        </w:tc>
        <w:tc>
          <w:tcPr>
            <w:tcW w:w="2652" w:type="dxa"/>
            <w:vAlign w:val="center"/>
          </w:tcPr>
          <w:p>
            <w:pPr>
              <w:spacing w:line="200" w:lineRule="exact"/>
              <w:rPr>
                <w:rFonts w:hint="eastAsia" w:ascii="黑体" w:hAnsi="黑体" w:eastAsia="黑体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vAlign w:val="center"/>
          </w:tcPr>
          <w:p>
            <w:pPr>
              <w:spacing w:line="200" w:lineRule="exact"/>
              <w:rPr>
                <w:rFonts w:hint="eastAsia" w:ascii="黑体" w:hAnsi="黑体" w:eastAsia="黑体"/>
                <w:color w:val="000000"/>
                <w:sz w:val="18"/>
                <w:szCs w:val="18"/>
              </w:rPr>
            </w:pPr>
          </w:p>
        </w:tc>
        <w:tc>
          <w:tcPr>
            <w:tcW w:w="1068" w:type="dxa"/>
            <w:vMerge w:val="continue"/>
            <w:vAlign w:val="center"/>
          </w:tcPr>
          <w:p>
            <w:pPr>
              <w:spacing w:line="200" w:lineRule="exact"/>
              <w:rPr>
                <w:rFonts w:hint="eastAsia" w:ascii="黑体" w:hAnsi="黑体" w:eastAsia="黑体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vMerge w:val="continue"/>
            <w:vAlign w:val="center"/>
          </w:tcPr>
          <w:p>
            <w:pPr>
              <w:spacing w:line="200" w:lineRule="exact"/>
              <w:rPr>
                <w:rFonts w:hint="eastAsia" w:ascii="黑体" w:hAnsi="黑体" w:eastAsia="黑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212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黑体" w:hAnsi="黑体" w:eastAsia="黑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/>
                <w:color w:val="000000"/>
                <w:sz w:val="18"/>
                <w:szCs w:val="18"/>
                <w:lang w:eastAsia="zh-CN"/>
              </w:rPr>
              <w:t>总分</w:t>
            </w:r>
          </w:p>
        </w:tc>
        <w:tc>
          <w:tcPr>
            <w:tcW w:w="3396" w:type="dxa"/>
            <w:gridSpan w:val="2"/>
            <w:vAlign w:val="center"/>
          </w:tcPr>
          <w:p>
            <w:pPr>
              <w:spacing w:line="200" w:lineRule="exac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652" w:type="dxa"/>
            <w:vAlign w:val="center"/>
          </w:tcPr>
          <w:p>
            <w:pPr>
              <w:spacing w:line="200" w:lineRule="exact"/>
              <w:rPr>
                <w:rFonts w:hint="eastAsia" w:ascii="黑体" w:hAnsi="黑体" w:eastAsia="黑体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vAlign w:val="center"/>
          </w:tcPr>
          <w:p>
            <w:pPr>
              <w:spacing w:line="200" w:lineRule="exact"/>
              <w:rPr>
                <w:rFonts w:hint="eastAsia" w:ascii="黑体" w:hAnsi="黑体" w:eastAsia="黑体"/>
                <w:color w:val="000000"/>
                <w:sz w:val="18"/>
                <w:szCs w:val="18"/>
              </w:rPr>
            </w:pPr>
          </w:p>
        </w:tc>
        <w:tc>
          <w:tcPr>
            <w:tcW w:w="1068" w:type="dxa"/>
            <w:vAlign w:val="center"/>
          </w:tcPr>
          <w:p>
            <w:pPr>
              <w:spacing w:line="200" w:lineRule="exact"/>
              <w:rPr>
                <w:rFonts w:hint="eastAsia" w:ascii="黑体" w:hAnsi="黑体" w:eastAsia="黑体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vAlign w:val="center"/>
          </w:tcPr>
          <w:p>
            <w:pPr>
              <w:spacing w:line="200" w:lineRule="exact"/>
              <w:rPr>
                <w:rFonts w:hint="eastAsia" w:ascii="黑体" w:hAnsi="黑体" w:eastAsia="黑体"/>
                <w:color w:val="000000"/>
                <w:sz w:val="18"/>
                <w:szCs w:val="18"/>
              </w:rPr>
            </w:pPr>
          </w:p>
        </w:tc>
      </w:tr>
    </w:tbl>
    <w:p>
      <w:pPr>
        <w:rPr>
          <w:sz w:val="18"/>
          <w:szCs w:val="1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1E052B"/>
    <w:rsid w:val="331E052B"/>
    <w:rsid w:val="5A06641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gzxzb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2018-09-06T07:20:00Z</dcterms:created>
  <dc:creator>秦●舞阳</dc:creator>
  <cp:lastModifiedBy>秦●舞阳</cp:lastModifiedBy>
  <cp:lastPrinted>2018-09-06T07:38:06Z</cp:lastPrinted>
  <dcterms:modified xsi:type="dcterms:W3CDTF">2018-09-06T07:38:30Z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