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19" w:rsidRPr="005A0FC1" w:rsidRDefault="006F1E77" w:rsidP="005A0FC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oundrect id="圆角矩形 5" o:spid="_x0000_s1026" style="position:absolute;margin-left:474.75pt;margin-top:251.25pt;width:305.25pt;height:285.75pt;z-index:-251642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" filled="f" strokecolor="#1f4d78 [1604]" strokeweight="3pt">
            <v:stroke linestyle="thickThin" joinstyle="miter"/>
            <v:textbox>
              <w:txbxContent>
                <w:p w:rsidR="00345761" w:rsidRDefault="00345761" w:rsidP="00345761">
                  <w:pPr>
                    <w:jc w:val="center"/>
                    <w:rPr>
                      <w:rFonts w:ascii="宋体" w:hAnsi="宋体"/>
                      <w:b/>
                      <w:color w:val="000000" w:themeColor="text1"/>
                      <w:sz w:val="18"/>
                    </w:rPr>
                  </w:pPr>
                  <w:r w:rsidRPr="004B5F8F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过年真快乐</w:t>
                  </w:r>
                </w:p>
                <w:p w:rsidR="00345761" w:rsidRPr="004B5F8F" w:rsidRDefault="00345761" w:rsidP="00345761">
                  <w:pPr>
                    <w:jc w:val="center"/>
                    <w:rPr>
                      <w:rFonts w:ascii="宋体" w:hAnsi="宋体"/>
                      <w:b/>
                      <w:color w:val="000000" w:themeColor="text1"/>
                      <w:sz w:val="18"/>
                    </w:rPr>
                  </w:pPr>
                  <w:r w:rsidRPr="004B5F8F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刘芳婷</w:t>
                  </w:r>
                </w:p>
                <w:p w:rsidR="00345761" w:rsidRPr="004B5F8F" w:rsidRDefault="00345761" w:rsidP="00345761">
                  <w:pPr>
                    <w:rPr>
                      <w:rFonts w:ascii="宋体" w:hAnsi="宋体"/>
                      <w:b/>
                      <w:color w:val="000000" w:themeColor="text1"/>
                      <w:sz w:val="18"/>
                    </w:rPr>
                  </w:pPr>
                  <w:r w:rsidRPr="004B5F8F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我们拿着买回来的爆竹，跑到楼下，把鞭炮轻轻地放在地上，小心翼翼地把火点上去，火慢慢地接近，过了一会儿，爆竹像自由了一样飞上了天，“砰</w:t>
                  </w:r>
                  <w:r w:rsidRPr="004B5F8F">
                    <w:rPr>
                      <w:rFonts w:ascii="宋体" w:hAnsi="宋体"/>
                      <w:b/>
                      <w:color w:val="000000" w:themeColor="text1"/>
                      <w:sz w:val="18"/>
                    </w:rPr>
                    <w:t>”</w:t>
                  </w:r>
                  <w:r w:rsidRPr="004B5F8F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随着一声巨响，天空中有一朵红色的烟花绽放了，似美丽的牡丹，如娇艳的山茶，在夜空中闪着耀眼的光芒，我不禁感叹道：“此花只应天上有，人间哪得几回看啊！”就在我浮想联翩之时，又一朵黄色的烟花腾空而起。紧接着，绿色的，蓝色的，紫色的花朵装点着节日的夜空，天空成了烟花的海洋。</w:t>
                  </w:r>
                </w:p>
                <w:p w:rsidR="00345761" w:rsidRPr="004B5F8F" w:rsidRDefault="00345761" w:rsidP="00345761">
                  <w:pPr>
                    <w:rPr>
                      <w:rFonts w:ascii="宋体" w:hAnsi="宋体"/>
                      <w:b/>
                      <w:color w:val="000000" w:themeColor="text1"/>
                      <w:sz w:val="18"/>
                    </w:rPr>
                  </w:pPr>
                  <w:r w:rsidRPr="004B5F8F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左邻右舍都在放烟花，几十支烟花直指夜空，一粒粒“金砂”喷射而出，在空中尽情绽放，赤橙黄绿青蓝紫</w:t>
                  </w:r>
                  <w:r w:rsidRPr="004B5F8F">
                    <w:rPr>
                      <w:rFonts w:ascii="宋体" w:hAnsi="宋体"/>
                      <w:b/>
                      <w:color w:val="000000" w:themeColor="text1"/>
                      <w:sz w:val="18"/>
                    </w:rPr>
                    <w:t>……</w:t>
                  </w:r>
                  <w:r w:rsidRPr="004B5F8F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把大地照得如同白昼一样。“砰”地面上又升起几个通体发红的小火球。它们飞到半空，“啪”的一声，化作千万颗小火星飞溅开来，拖着长长的，闪光的尾巴缓缓落下，好似飞舞的蝴蝶，从空中旋落，又好似被风吹散的蒲公英，争先恐后地夜空中落下来。瞧！那边“天女散花”，这里又“孔雀开屏”，在这除夕之夜，烟花尽情地展现着它们的光彩。</w:t>
                  </w:r>
                </w:p>
                <w:p w:rsidR="00345761" w:rsidRPr="004B5F8F" w:rsidRDefault="00345761" w:rsidP="00345761">
                  <w:pPr>
                    <w:rPr>
                      <w:rFonts w:ascii="宋体" w:hAnsi="宋体"/>
                      <w:b/>
                      <w:color w:val="000000" w:themeColor="text1"/>
                      <w:sz w:val="18"/>
                    </w:rPr>
                  </w:pPr>
                </w:p>
                <w:p w:rsidR="002A4624" w:rsidRPr="00823AE2" w:rsidRDefault="002A4624" w:rsidP="002A4624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</w:p>
              </w:txbxContent>
            </v:textbox>
          </v:roundrect>
        </w:pict>
      </w:r>
      <w:r w:rsidRPr="006F1E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3" o:spid="_x0000_s1027" type="#_x0000_t202" style="position:absolute;margin-left:99.7pt;margin-top:136.5pt;width:368.25pt;height:2in;z-index:-251644928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" filled="f" stroked="f">
            <v:textbox style="mso-fit-shape-to-text:t">
              <w:txbxContent>
                <w:p w:rsidR="00DC0FBE" w:rsidRPr="00DC0FBE" w:rsidRDefault="00CD4531" w:rsidP="00CD4531">
                  <w:pPr>
                    <w:ind w:left="4560" w:hangingChars="1900" w:hanging="4560"/>
                    <w:jc w:val="left"/>
                    <w:rPr>
                      <w:rFonts w:ascii="楷体" w:eastAsia="楷体" w:hAnsi="楷体"/>
                      <w:b/>
                      <w:noProof/>
                      <w:color w:val="000000" w:themeColor="text1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精彩</w:t>
                  </w:r>
                  <w:r>
                    <w:rPr>
                      <w:rFonts w:ascii="楷体" w:eastAsia="楷体" w:hAnsi="楷体" w:cs="宋体"/>
                      <w:kern w:val="0"/>
                      <w:sz w:val="24"/>
                      <w:szCs w:val="24"/>
                    </w:rPr>
                    <w:t>的</w:t>
                  </w:r>
                  <w:r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文章</w:t>
                  </w:r>
                  <w:r>
                    <w:rPr>
                      <w:rFonts w:ascii="楷体" w:eastAsia="楷体" w:hAnsi="楷体" w:cs="宋体"/>
                      <w:kern w:val="0"/>
                      <w:sz w:val="24"/>
                      <w:szCs w:val="24"/>
                    </w:rPr>
                    <w:t>都出自同伴之手，快快行动起来吧！</w:t>
                  </w:r>
                  <w:r w:rsidR="00DC0FBE" w:rsidRPr="00DC0FBE">
                    <w:rPr>
                      <w:rFonts w:ascii="楷体" w:eastAsia="楷体" w:hAnsi="楷体" w:cs="宋体" w:hint="eastAsia"/>
                      <w:kern w:val="0"/>
                      <w:sz w:val="24"/>
                      <w:szCs w:val="24"/>
                    </w:rPr>
                    <w:t>——陈老师</w:t>
                  </w:r>
                </w:p>
                <w:p w:rsidR="00DC0FBE" w:rsidRPr="00DC0FBE" w:rsidRDefault="00DC0FBE" w:rsidP="00DC0FBE">
                  <w:pPr>
                    <w:jc w:val="left"/>
                    <w:rPr>
                      <w:rFonts w:ascii="楷体" w:eastAsia="楷体" w:hAnsi="楷体"/>
                      <w:b/>
                      <w:noProof/>
                      <w:color w:val="000000" w:themeColor="text1"/>
                      <w:szCs w:val="21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oundrect id="圆角矩形 7" o:spid="_x0000_s1028" style="position:absolute;margin-left:474pt;margin-top:-22.5pt;width:305.25pt;height:285.75pt;z-index:-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" filled="f" strokecolor="#1f4d78 [1604]" strokeweight="3pt">
            <v:stroke linestyle="thickThin" joinstyle="miter"/>
            <v:textbox>
              <w:txbxContent>
                <w:p w:rsidR="00B00B97" w:rsidRPr="00F96AD8" w:rsidRDefault="00B00B97" w:rsidP="00B00B97">
                  <w:pPr>
                    <w:jc w:val="center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那一天我真伤心</w:t>
                  </w:r>
                </w:p>
                <w:p w:rsidR="00B00B97" w:rsidRDefault="00B00B97" w:rsidP="00B00B97">
                  <w:pPr>
                    <w:jc w:val="center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F96AD8">
                    <w:rPr>
                      <w:rFonts w:ascii="宋体" w:hAnsi="宋体" w:hint="eastAsia"/>
                      <w:b/>
                      <w:color w:val="000000" w:themeColor="text1"/>
                      <w:sz w:val="18"/>
                      <w:szCs w:val="24"/>
                    </w:rPr>
                    <w:t>李张琪</w:t>
                  </w:r>
                </w:p>
                <w:p w:rsidR="00B00B97" w:rsidRPr="00F96AD8" w:rsidRDefault="00B00B97" w:rsidP="00B00B97">
                  <w:pPr>
                    <w:ind w:firstLineChars="300" w:firstLine="54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大人们常说：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“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小孩子是不会有伤心事的。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”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但你们不知道我们也有伤心事！今天我就讲一个例子。</w:t>
                  </w:r>
                </w:p>
                <w:p w:rsidR="00B00B97" w:rsidRPr="00F96AD8" w:rsidRDefault="00B00B97" w:rsidP="00B00B97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还记得事情是这样的，有一次数学月考，我考得很不理想，只考了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86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分，而平时都能考到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90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分以上。当我看到这个试卷时，心想：分数考得有点低了，这样的分数将来是考不进好学校的！</w:t>
                  </w:r>
                </w:p>
                <w:p w:rsidR="00B00B97" w:rsidRPr="00F96AD8" w:rsidRDefault="00B00B97" w:rsidP="00B00B97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回家后，我把试卷给妈妈看，妈妈看后就找出很多的问题点，妈妈说：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“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你怎么这么粗心呀，小数点竟然没点！这题要验算没有验算，都是粗心大意呀！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”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我当时想着我的粗心的毛病，心里伤心极了。我心又想：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“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好成绩是要靠努力得来的，要是轻易就得到了不就失去了它的意义了吗？我一定要改掉这个坏毛病！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”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妈妈说：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“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伤心是没有用的，如果不努力，好成绩是不会送上门的！</w:t>
                  </w: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”</w:t>
                  </w:r>
                </w:p>
                <w:p w:rsidR="00823AE2" w:rsidRPr="00823AE2" w:rsidRDefault="00B00B97" w:rsidP="00B00B97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</w:pPr>
                  <w:r w:rsidRPr="00F96AD8">
                    <w:rPr>
                      <w:rFonts w:ascii="宋体" w:hAnsi="宋体"/>
                      <w:b/>
                      <w:color w:val="000000" w:themeColor="text1"/>
                      <w:sz w:val="18"/>
                      <w:szCs w:val="24"/>
                    </w:rPr>
                    <w:t>我今后一定要努力学习，暗自伤心就是失败，只有坚持不懈，才会取得好成绩！</w:t>
                  </w:r>
                </w:p>
              </w:txbxContent>
            </v:textbox>
          </v:roundrect>
        </w:pict>
      </w:r>
      <w:r w:rsidRPr="006F1E77">
        <w:rPr>
          <w:noProof/>
        </w:rPr>
        <w:pict>
          <v:shape id="对角圆角矩形 11" o:spid="_x0000_s1029" style="position:absolute;margin-left:-6.75pt;margin-top:188.25pt;width:478.5pt;height:351pt;z-index:251668480;visibility:visible;mso-height-relative:margin;v-text-anchor:middle" coordsize="6076950,445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" adj="-11796480,,5400" path="m742965,l6076950,r,l6076950,3714735v,410328,-332637,742965,-742965,742965l,4457700r,l,742965c,332637,332637,,742965,xe" filled="f" strokecolor="#1f4d78 [1604]" strokeweight="3pt">
            <v:stroke linestyle="thickBetweenThin" joinstyle="miter"/>
            <v:formulas/>
            <v:path arrowok="t" o:connecttype="custom" o:connectlocs="742965,0;6076950,0;6076950,0;6076950,3714735;5333985,4457700;0,4457700;0,4457700;0,742965;742965,0" o:connectangles="0,0,0,0,0,0,0,0,0" textboxrect="0,0,6076950,4457700"/>
            <v:textbox>
              <w:txbxContent>
                <w:p w:rsidR="00B00B97" w:rsidRDefault="00B00B97" w:rsidP="00B00B97">
                  <w:pPr>
                    <w:spacing w:line="312" w:lineRule="auto"/>
                    <w:ind w:firstLineChars="200" w:firstLine="360"/>
                    <w:jc w:val="center"/>
                    <w:rPr>
                      <w:rFonts w:ascii="宋体" w:hAnsi="宋体"/>
                      <w:b/>
                      <w:color w:val="000000" w:themeColor="text1"/>
                      <w:sz w:val="18"/>
                    </w:rPr>
                  </w:pP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都是好奇惹的祸</w:t>
                  </w:r>
                </w:p>
                <w:p w:rsidR="00B00B97" w:rsidRPr="001A7AA5" w:rsidRDefault="00B00B97" w:rsidP="00B00B97">
                  <w:pPr>
                    <w:spacing w:line="312" w:lineRule="auto"/>
                    <w:ind w:firstLineChars="200" w:firstLine="360"/>
                    <w:jc w:val="center"/>
                    <w:rPr>
                      <w:rFonts w:ascii="宋体" w:hAnsi="宋体"/>
                      <w:b/>
                      <w:color w:val="000000" w:themeColor="text1"/>
                      <w:sz w:val="18"/>
                    </w:rPr>
                  </w:pP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尤佳凤</w:t>
                  </w:r>
                </w:p>
                <w:p w:rsidR="00B00B97" w:rsidRPr="00B00B97" w:rsidRDefault="00B00B97" w:rsidP="00B00B97">
                  <w:pPr>
                    <w:spacing w:line="312" w:lineRule="auto"/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</w:rPr>
                  </w:pPr>
                  <w:r w:rsidRPr="00B00B97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好奇是儿童的天性，我相信很多同学都会因好奇而做了傻事，惹出祸来。下面我就告诉大家一件令我难忘的事，它也是由好奇心才引出的……</w:t>
                  </w:r>
                </w:p>
                <w:p w:rsidR="00B00B97" w:rsidRPr="00B00B97" w:rsidRDefault="00B00B97" w:rsidP="00B00B97">
                  <w:pPr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</w:rPr>
                  </w:pP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记得那是一个夏天的中午，妈妈在床上睡觉，我在书房做作业。这时，妈妈叫我去烧一下开水，我极不情愿地走向厨房间，刚想把水放进电水壶，突然，我想到了以前烧开水时是先把水放进去，再插上电源，我想：先插上电源，再从出水口倒水进去会怎么样呢</w:t>
                  </w: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?</w:t>
                  </w: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在好奇心的“领导”下，我这样做了，但事实证明我的想法是错的，它会带给我一种“压力”。因为，我放进了一定的水后，便打开盖子看，啊</w:t>
                  </w: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!</w:t>
                  </w: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一根红通通的管子呈现在我面前，我呆了几秒钟后，想到了水，于是，立刻把水倒进去。可是，太晚了，一切都太晚了，只听“啪”的一声，一颗红色的物体掉</w:t>
                  </w:r>
                  <w:bookmarkStart w:id="0" w:name="_GoBack"/>
                  <w:bookmarkEnd w:id="0"/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落在地砖上，还有一些差点砸中了我眼睛，我想也不敢想这是什么，马上下意识的把水倒入壶中，然后，立即拔断了电源，这下，那根发红的管子才慢慢暗了下来，等一切都恢复平静后，我仔细把电水壶里面看了一遍，才发现那根管子已经碎了……我心里一沉，完了，还是向妈妈主动认错吧。我慢慢吞吞地走进妈妈的房间，吞吞吐吐又有点心虚的说</w:t>
                  </w: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:</w:t>
                  </w: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“妈妈</w:t>
                  </w: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.........</w:t>
                  </w: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那个</w:t>
                  </w: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.....</w:t>
                  </w: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电水壶的那个管子</w:t>
                  </w: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.....</w:t>
                  </w: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被我弄坏了</w:t>
                  </w: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......</w:t>
                  </w:r>
                  <w:r w:rsidRPr="001A7AA5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”</w:t>
                  </w:r>
                  <w:r w:rsidRPr="00B00B97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我越说到后面声音越小，妈妈先是一愣，然后向我询问事情的经过，她若有所思的想了一会，对我说</w:t>
                  </w:r>
                  <w:r w:rsidRPr="00B00B97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:</w:t>
                  </w:r>
                  <w:r w:rsidRPr="00B00B97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“这次先原谅你，下次可不能在犯同样的错误，管子要是炸到你，受伤了怎么办？”我听了妈妈的话，悬着的心终于放了下来，同时也感受到了妈妈对我的爱。</w:t>
                  </w:r>
                </w:p>
                <w:p w:rsidR="00B00B97" w:rsidRPr="00B00B97" w:rsidRDefault="00B00B97" w:rsidP="00B00B97">
                  <w:pPr>
                    <w:spacing w:line="312" w:lineRule="auto"/>
                    <w:ind w:firstLineChars="200" w:firstLine="360"/>
                    <w:rPr>
                      <w:rFonts w:ascii="宋体" w:hAnsi="宋体"/>
                      <w:b/>
                      <w:color w:val="000000" w:themeColor="text1"/>
                      <w:sz w:val="18"/>
                    </w:rPr>
                  </w:pPr>
                  <w:r w:rsidRPr="00B00B97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唉</w:t>
                  </w:r>
                  <w:r w:rsidRPr="00B00B97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.......</w:t>
                  </w:r>
                  <w:r w:rsidRPr="00B00B97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都是好奇惹的祸，有好奇心是好事，可过度好奇就会好事变坏事。大家可不要重蹈我的覆辙，利用好奇心起开发新的知识吧</w:t>
                  </w:r>
                  <w:r w:rsidRPr="00B00B97">
                    <w:rPr>
                      <w:rFonts w:ascii="宋体" w:hAnsi="宋体" w:hint="eastAsia"/>
                      <w:b/>
                      <w:color w:val="000000" w:themeColor="text1"/>
                      <w:sz w:val="18"/>
                    </w:rPr>
                    <w:t>~</w:t>
                  </w:r>
                </w:p>
                <w:p w:rsidR="00421000" w:rsidRPr="00B00B97" w:rsidRDefault="00421000" w:rsidP="00421000">
                  <w:pPr>
                    <w:jc w:val="center"/>
                  </w:pPr>
                </w:p>
              </w:txbxContent>
            </v:textbox>
          </v:shape>
        </w:pict>
      </w:r>
      <w:r w:rsidRPr="006F1E77">
        <w:rPr>
          <w:noProof/>
        </w:rPr>
        <w:pict>
          <v:shape id="文本框 4" o:spid="_x0000_s1030" type="#_x0000_t202" style="position:absolute;margin-left:241.5pt;margin-top:102pt;width:213.75pt;height:2in;z-index:-251652096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" filled="f" stroked="f">
            <v:textbox style="mso-fit-shape-to-text:t">
              <w:txbxContent>
                <w:p w:rsidR="00CD5421" w:rsidRPr="00CD5421" w:rsidRDefault="00CD4531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第二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期  201</w:t>
                  </w:r>
                  <w:r w:rsidR="00B02C07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7</w:t>
                  </w:r>
                  <w:r w:rsidR="00CD5421"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年2月</w:t>
                  </w:r>
                  <w:r w:rsidR="00CD5421"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版</w:t>
                  </w:r>
                </w:p>
              </w:txbxContent>
            </v:textbox>
            <w10:wrap type="tight"/>
          </v:shape>
        </w:pict>
      </w:r>
      <w:r w:rsidR="001A325F" w:rsidRPr="005A0FC1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4686300</wp:posOffset>
            </wp:positionH>
            <wp:positionV relativeFrom="page">
              <wp:posOffset>152400</wp:posOffset>
            </wp:positionV>
            <wp:extent cx="1438275" cy="1104900"/>
            <wp:effectExtent l="0" t="0" r="9525" b="0"/>
            <wp:wrapNone/>
            <wp:docPr id="6" name="图片 6" descr="C:\Users\Administrator\AppData\Roaming\Tencent\Users\784315393\QQ\WinTemp\RichOle\QARI3PF[8BO{EG$CJ(ZQ$[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784315393\QQ\WinTemp\RichOle\QARI3PF[8BO{EG$CJ(ZQ$[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E77">
        <w:rPr>
          <w:noProof/>
        </w:rPr>
        <w:pict>
          <v:shape id="文本框 1" o:spid="_x0000_s1031" type="#_x0000_t202" style="position:absolute;margin-left:96.75pt;margin-top:0;width:322.5pt;height:113.25pt;z-index:-251657216;visibility:visible;mso-position-horizontal-relative:margin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" filled="f" stroked="f">
            <v:textbox>
              <w:txbxContent>
                <w:p w:rsidR="00B82AD5" w:rsidRPr="00C65C10" w:rsidRDefault="00B82AD5" w:rsidP="00B82AD5">
                  <w:pPr>
                    <w:jc w:val="center"/>
                    <w:rPr>
                      <w:rFonts w:ascii="叶根友毛笔行书2.0版" w:eastAsia="叶根友毛笔行书2.0版"/>
                      <w:b/>
                      <w:color w:val="000000" w:themeColor="text1"/>
                      <w:sz w:val="144"/>
                      <w:szCs w:val="72"/>
                    </w:rPr>
                  </w:pPr>
                  <w:r w:rsidRPr="00C65C10">
                    <w:rPr>
                      <w:rFonts w:ascii="叶根友毛笔行书2.0版" w:eastAsia="叶根友毛笔行书2.0版" w:hint="eastAsia"/>
                      <w:b/>
                      <w:color w:val="000000" w:themeColor="text1"/>
                      <w:sz w:val="144"/>
                      <w:szCs w:val="72"/>
                    </w:rPr>
                    <w:t>大公鸡报</w:t>
                  </w:r>
                </w:p>
              </w:txbxContent>
            </v:textbox>
            <w10:wrap type="tight" anchorx="margin"/>
          </v:shape>
        </w:pict>
      </w:r>
      <w:r w:rsidR="001A325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514350</wp:posOffset>
            </wp:positionV>
            <wp:extent cx="1323975" cy="1649877"/>
            <wp:effectExtent l="0" t="0" r="0" b="7620"/>
            <wp:wrapTight wrapText="bothSides">
              <wp:wrapPolygon edited="0">
                <wp:start x="0" y="0"/>
                <wp:lineTo x="0" y="21450"/>
                <wp:lineTo x="21134" y="21450"/>
                <wp:lineTo x="21134" y="0"/>
                <wp:lineTo x="0" y="0"/>
              </wp:wrapPolygon>
            </wp:wrapTight>
            <wp:docPr id="2" name="图片 2" descr="http://d.hiphotos.baidu.com/zhidao/wh%3D600%2C800/sign=3a62dc93612762d0806bacb990dc24c2/43a7d933c895d1433ec5879371f082025baf0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hiphotos.baidu.com/zhidao/wh%3D600%2C800/sign=3a62dc93612762d0806bacb990dc24c2/43a7d933c895d1433ec5879371f082025baf07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E77">
        <w:rPr>
          <w:noProof/>
        </w:rPr>
        <w:pict>
          <v:shape id="文本框 3" o:spid="_x0000_s1032" type="#_x0000_t202" style="position:absolute;margin-left:97.45pt;margin-top:102pt;width:213.75pt;height:2in;z-index:-251654144;visibility:visible;mso-position-horizontal-relative:text;mso-position-vertical-relative:text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" filled="f" stroked="f">
            <v:textbox style="mso-fit-shape-to-text:t">
              <w:txbxContent>
                <w:p w:rsidR="00CD5421" w:rsidRPr="00CD5421" w:rsidRDefault="00CD5421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  <w:r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 xml:space="preserve">春江中心小学 </w:t>
                  </w:r>
                  <w:r w:rsidR="00B02C07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六</w:t>
                  </w:r>
                  <w:r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（</w:t>
                  </w:r>
                  <w:r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5</w:t>
                  </w:r>
                  <w:r w:rsidRPr="00CD5421">
                    <w:rPr>
                      <w:b/>
                      <w:noProof/>
                      <w:color w:val="000000" w:themeColor="text1"/>
                      <w:szCs w:val="21"/>
                    </w:rPr>
                    <w:t>）</w:t>
                  </w:r>
                  <w:r w:rsidRPr="00CD5421">
                    <w:rPr>
                      <w:rFonts w:hint="eastAsia"/>
                      <w:b/>
                      <w:noProof/>
                      <w:color w:val="000000" w:themeColor="text1"/>
                      <w:szCs w:val="21"/>
                    </w:rPr>
                    <w:t>班</w:t>
                  </w:r>
                </w:p>
                <w:p w:rsidR="00CD5421" w:rsidRPr="00CD5421" w:rsidRDefault="00CD5421" w:rsidP="00CD5421">
                  <w:pPr>
                    <w:jc w:val="center"/>
                    <w:rPr>
                      <w:b/>
                      <w:noProof/>
                      <w:color w:val="000000" w:themeColor="text1"/>
                      <w:szCs w:val="21"/>
                    </w:rPr>
                  </w:pPr>
                </w:p>
              </w:txbxContent>
            </v:textbox>
            <w10:wrap type="tight"/>
          </v:shape>
        </w:pict>
      </w:r>
    </w:p>
    <w:sectPr w:rsidR="00CC3819" w:rsidRPr="005A0FC1" w:rsidSect="00513C2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CF" w:rsidRDefault="00D654CF" w:rsidP="005B3FEE">
      <w:r>
        <w:separator/>
      </w:r>
    </w:p>
  </w:endnote>
  <w:endnote w:type="continuationSeparator" w:id="1">
    <w:p w:rsidR="00D654CF" w:rsidRDefault="00D654CF" w:rsidP="005B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叶根友毛笔行书2.0版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CF" w:rsidRDefault="00D654CF" w:rsidP="005B3FEE">
      <w:r>
        <w:separator/>
      </w:r>
    </w:p>
  </w:footnote>
  <w:footnote w:type="continuationSeparator" w:id="1">
    <w:p w:rsidR="00D654CF" w:rsidRDefault="00D654CF" w:rsidP="005B3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250"/>
    <w:rsid w:val="00010E51"/>
    <w:rsid w:val="001A325F"/>
    <w:rsid w:val="002A4624"/>
    <w:rsid w:val="00345761"/>
    <w:rsid w:val="00421000"/>
    <w:rsid w:val="00504250"/>
    <w:rsid w:val="00513C2A"/>
    <w:rsid w:val="005A0FC1"/>
    <w:rsid w:val="005B3FEE"/>
    <w:rsid w:val="005D7829"/>
    <w:rsid w:val="006F1E77"/>
    <w:rsid w:val="00823AE2"/>
    <w:rsid w:val="008801BD"/>
    <w:rsid w:val="00A17B7F"/>
    <w:rsid w:val="00B00B97"/>
    <w:rsid w:val="00B02C07"/>
    <w:rsid w:val="00B0411F"/>
    <w:rsid w:val="00B82AD5"/>
    <w:rsid w:val="00C65C10"/>
    <w:rsid w:val="00CC3819"/>
    <w:rsid w:val="00CD4531"/>
    <w:rsid w:val="00CD5421"/>
    <w:rsid w:val="00D56913"/>
    <w:rsid w:val="00D654CF"/>
    <w:rsid w:val="00DC0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5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53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3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3F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3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3F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068B-8379-40E8-B747-DDF03CEF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17</cp:revision>
  <cp:lastPrinted>2016-03-01T01:29:00Z</cp:lastPrinted>
  <dcterms:created xsi:type="dcterms:W3CDTF">2016-02-29T13:45:00Z</dcterms:created>
  <dcterms:modified xsi:type="dcterms:W3CDTF">2018-01-04T14:10:00Z</dcterms:modified>
</cp:coreProperties>
</file>