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93" w:rsidRPr="00711E93" w:rsidRDefault="00711E93" w:rsidP="00711E93">
      <w:pPr>
        <w:spacing w:line="500" w:lineRule="exact"/>
        <w:jc w:val="left"/>
        <w:rPr>
          <w:rFonts w:ascii="黑体" w:eastAsia="黑体" w:hAnsi="黑体" w:hint="eastAsia"/>
          <w:sz w:val="32"/>
          <w:szCs w:val="32"/>
        </w:rPr>
      </w:pPr>
      <w:r w:rsidRPr="00711E93">
        <w:rPr>
          <w:rFonts w:ascii="黑体" w:eastAsia="黑体" w:hAnsi="黑体" w:hint="eastAsia"/>
          <w:sz w:val="32"/>
          <w:szCs w:val="32"/>
        </w:rPr>
        <w:t>附件1:</w:t>
      </w:r>
    </w:p>
    <w:p w:rsidR="00201980" w:rsidRPr="00201980" w:rsidRDefault="00201980" w:rsidP="00201980">
      <w:pPr>
        <w:spacing w:line="500" w:lineRule="exact"/>
        <w:jc w:val="center"/>
        <w:rPr>
          <w:rFonts w:ascii="方正小标宋简体" w:eastAsia="方正小标宋简体"/>
          <w:sz w:val="32"/>
          <w:szCs w:val="32"/>
        </w:rPr>
      </w:pPr>
      <w:r>
        <w:rPr>
          <w:rFonts w:ascii="方正小标宋简体" w:eastAsia="方正小标宋简体" w:hint="eastAsia"/>
          <w:sz w:val="32"/>
          <w:szCs w:val="32"/>
        </w:rPr>
        <w:t>关于做好2019年中小学生境外修学旅行活动管理的通知</w:t>
      </w:r>
    </w:p>
    <w:p w:rsidR="00201980" w:rsidRPr="00201980" w:rsidRDefault="00201980" w:rsidP="00711E93">
      <w:pPr>
        <w:spacing w:line="460" w:lineRule="exact"/>
        <w:rPr>
          <w:rFonts w:asciiTheme="minorEastAsia" w:eastAsiaTheme="minorEastAsia" w:hAnsiTheme="minorEastAsia"/>
          <w:sz w:val="24"/>
        </w:rPr>
      </w:pPr>
      <w:r w:rsidRPr="00201980">
        <w:rPr>
          <w:rFonts w:asciiTheme="minorEastAsia" w:eastAsiaTheme="minorEastAsia" w:hAnsiTheme="minorEastAsia" w:hint="eastAsia"/>
          <w:sz w:val="24"/>
        </w:rPr>
        <w:t>各辖市、区教育局，局属各学校：</w:t>
      </w:r>
    </w:p>
    <w:p w:rsidR="00201980" w:rsidRPr="00201980" w:rsidRDefault="00201980" w:rsidP="00711E93">
      <w:pPr>
        <w:spacing w:line="460" w:lineRule="exact"/>
        <w:ind w:firstLineChars="200" w:firstLine="480"/>
        <w:rPr>
          <w:rFonts w:asciiTheme="minorEastAsia" w:eastAsiaTheme="minorEastAsia" w:hAnsiTheme="minorEastAsia"/>
          <w:sz w:val="24"/>
        </w:rPr>
      </w:pPr>
      <w:r w:rsidRPr="00201980">
        <w:rPr>
          <w:rFonts w:asciiTheme="minorEastAsia" w:eastAsiaTheme="minorEastAsia" w:hAnsiTheme="minorEastAsia" w:hint="eastAsia"/>
          <w:sz w:val="24"/>
        </w:rPr>
        <w:t>根据《关于进一步加强对中小学生境外修学旅行活动管理的通知》（</w:t>
      </w:r>
      <w:proofErr w:type="gramStart"/>
      <w:r w:rsidRPr="00201980">
        <w:rPr>
          <w:rFonts w:asciiTheme="minorEastAsia" w:eastAsiaTheme="minorEastAsia" w:hAnsiTheme="minorEastAsia" w:hint="eastAsia"/>
          <w:sz w:val="24"/>
        </w:rPr>
        <w:t>苏教外</w:t>
      </w:r>
      <w:proofErr w:type="gramEnd"/>
      <w:r w:rsidRPr="00201980">
        <w:rPr>
          <w:rFonts w:asciiTheme="minorEastAsia" w:eastAsiaTheme="minorEastAsia" w:hAnsiTheme="minorEastAsia" w:hint="eastAsia"/>
          <w:sz w:val="24"/>
        </w:rPr>
        <w:t>〔2014〕3号，以下简称《通知》）,现就做好2019年中小学生境外修学旅行活动管理工作,通知如下：</w:t>
      </w:r>
    </w:p>
    <w:p w:rsidR="00201980" w:rsidRPr="00201980" w:rsidRDefault="00201980" w:rsidP="00711E93">
      <w:pPr>
        <w:spacing w:line="460" w:lineRule="exact"/>
        <w:ind w:firstLineChars="200" w:firstLine="480"/>
        <w:rPr>
          <w:rFonts w:asciiTheme="minorEastAsia" w:eastAsiaTheme="minorEastAsia" w:hAnsiTheme="minorEastAsia"/>
          <w:sz w:val="24"/>
        </w:rPr>
      </w:pPr>
      <w:r w:rsidRPr="00201980">
        <w:rPr>
          <w:rFonts w:asciiTheme="minorEastAsia" w:eastAsiaTheme="minorEastAsia" w:hAnsiTheme="minorEastAsia" w:hint="eastAsia"/>
          <w:sz w:val="24"/>
        </w:rPr>
        <w:t>1.高度重视，精心组织。各地、各校要认真学习领会《通知》精神，主动加强对境外修学旅行活动的组织和管理。主办单位和承办单位要切实维护学生利益，坚持自愿报名原则，禁止以营利为目的组织任何境外修学活动，不得组织四年级及以下的学生参加境外修学旅行活动。要高度重视活动过程管理，强化教育活动主题，以学生素质培养为导向，积极促进中外学生的双向交流，使学生境外修学活动切实起到教育作用。学校组织其学生参加境外修学旅行活动，要认真查验合作方和承办机构资质，签署合作协议，周密制定活动方案。</w:t>
      </w:r>
    </w:p>
    <w:p w:rsidR="00201980" w:rsidRPr="00201980" w:rsidRDefault="00201980" w:rsidP="00711E93">
      <w:pPr>
        <w:spacing w:line="460" w:lineRule="exact"/>
        <w:ind w:firstLineChars="200" w:firstLine="480"/>
        <w:rPr>
          <w:rFonts w:asciiTheme="minorEastAsia" w:eastAsiaTheme="minorEastAsia" w:hAnsiTheme="minorEastAsia"/>
          <w:sz w:val="24"/>
        </w:rPr>
      </w:pPr>
      <w:r w:rsidRPr="00201980">
        <w:rPr>
          <w:rFonts w:asciiTheme="minorEastAsia" w:eastAsiaTheme="minorEastAsia" w:hAnsiTheme="minorEastAsia" w:hint="eastAsia"/>
          <w:sz w:val="24"/>
        </w:rPr>
        <w:t>2.加强教育，确保安全。各地、各校要建立完善的安全责任机制，切实履行职责，杜绝安全事故发生。主办单位要针对中小学生年龄小、心智不成熟、较易发生意外事件的特殊性，进一步增强风险防范意识，挑选政治素质好、责任心强的带队人员进行监护，认真做好参加修学旅行活动学生和有关人员的行前培训，强化对学生在国外期间的安全教育。培训内容必须包括《中国公民出国（境）旅游文明行为指南》《江苏省人民政府外事办公室因公出国（境）外事纪律》和《江苏省师生出境培训项目学员文明素质手册》。主办单位和承办单位要加强沟通和协调，建立安全预警和突发事件应急机制，对可能出现的问题及时研究决定，确保活动安全有序。</w:t>
      </w:r>
    </w:p>
    <w:p w:rsidR="00201980" w:rsidRPr="00201980" w:rsidRDefault="00201980" w:rsidP="00711E93">
      <w:pPr>
        <w:spacing w:line="460" w:lineRule="exact"/>
        <w:ind w:firstLineChars="200" w:firstLine="480"/>
        <w:rPr>
          <w:rFonts w:asciiTheme="minorEastAsia" w:eastAsiaTheme="minorEastAsia" w:hAnsiTheme="minorEastAsia"/>
          <w:sz w:val="24"/>
        </w:rPr>
      </w:pPr>
      <w:r w:rsidRPr="00201980">
        <w:rPr>
          <w:rFonts w:asciiTheme="minorEastAsia" w:eastAsiaTheme="minorEastAsia" w:hAnsiTheme="minorEastAsia" w:hint="eastAsia"/>
          <w:sz w:val="24"/>
        </w:rPr>
        <w:t>3.规范操作，及时报备。请各地、各校于2019年5月24日（周五）前将《江苏省关于组织中小学生赴境外修学旅行等活动报备表》《江苏省关于组织中小学生赴境外修学旅行等活动情况汇总表》和《学生自行参加旅行社或其他组织举办的境外修学旅行等活动信息报备表》（见附件）纸质稿报市教育局国际处，同时发送电子稿至</w:t>
      </w:r>
      <w:hyperlink r:id="rId6" w:history="1">
        <w:r w:rsidRPr="00201980">
          <w:rPr>
            <w:rStyle w:val="a5"/>
            <w:rFonts w:asciiTheme="minorEastAsia" w:eastAsiaTheme="minorEastAsia" w:hAnsiTheme="minorEastAsia"/>
            <w:sz w:val="24"/>
          </w:rPr>
          <w:t>jibao</w:t>
        </w:r>
        <w:r w:rsidRPr="00201980">
          <w:rPr>
            <w:rStyle w:val="a5"/>
            <w:rFonts w:asciiTheme="minorEastAsia" w:eastAsiaTheme="minorEastAsia" w:hAnsiTheme="minorEastAsia" w:hint="eastAsia"/>
            <w:sz w:val="24"/>
          </w:rPr>
          <w:t>xiangcz@qq.com</w:t>
        </w:r>
      </w:hyperlink>
      <w:r w:rsidRPr="00201980">
        <w:rPr>
          <w:rFonts w:asciiTheme="minorEastAsia" w:eastAsiaTheme="minorEastAsia" w:hAnsiTheme="minorEastAsia" w:hint="eastAsia"/>
          <w:sz w:val="24"/>
        </w:rPr>
        <w:t>。对弄虚作假、隐瞒不报等违规情况，将进行责任追究。联系人：吉宝祥；电话：85681319。</w:t>
      </w:r>
    </w:p>
    <w:sectPr w:rsidR="00201980" w:rsidRPr="00201980" w:rsidSect="00F279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B9" w:rsidRDefault="00E529B9" w:rsidP="00201980">
      <w:r>
        <w:separator/>
      </w:r>
    </w:p>
  </w:endnote>
  <w:endnote w:type="continuationSeparator" w:id="0">
    <w:p w:rsidR="00E529B9" w:rsidRDefault="00E529B9" w:rsidP="0020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B9" w:rsidRDefault="00E529B9" w:rsidP="00201980">
      <w:r>
        <w:separator/>
      </w:r>
    </w:p>
  </w:footnote>
  <w:footnote w:type="continuationSeparator" w:id="0">
    <w:p w:rsidR="00E529B9" w:rsidRDefault="00E529B9" w:rsidP="00201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980"/>
    <w:rsid w:val="001F65BB"/>
    <w:rsid w:val="00201980"/>
    <w:rsid w:val="00524215"/>
    <w:rsid w:val="005B4EFF"/>
    <w:rsid w:val="00711E93"/>
    <w:rsid w:val="0088599E"/>
    <w:rsid w:val="00E2294D"/>
    <w:rsid w:val="00E529B9"/>
    <w:rsid w:val="00F032ED"/>
    <w:rsid w:val="00F27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19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1980"/>
    <w:rPr>
      <w:sz w:val="18"/>
      <w:szCs w:val="18"/>
    </w:rPr>
  </w:style>
  <w:style w:type="paragraph" w:styleId="a4">
    <w:name w:val="footer"/>
    <w:basedOn w:val="a"/>
    <w:link w:val="Char0"/>
    <w:uiPriority w:val="99"/>
    <w:semiHidden/>
    <w:unhideWhenUsed/>
    <w:rsid w:val="002019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1980"/>
    <w:rPr>
      <w:sz w:val="18"/>
      <w:szCs w:val="18"/>
    </w:rPr>
  </w:style>
  <w:style w:type="character" w:styleId="a5">
    <w:name w:val="Hyperlink"/>
    <w:basedOn w:val="a0"/>
    <w:unhideWhenUsed/>
    <w:rsid w:val="00201980"/>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divs>
    <w:div w:id="18575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baoxiangcz@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776</Characters>
  <Application>Microsoft Office Word</Application>
  <DocSecurity>0</DocSecurity>
  <Lines>6</Lines>
  <Paragraphs>1</Paragraphs>
  <ScaleCrop>false</ScaleCrop>
  <Company>微软公司</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2019-04-17T02:12:00Z</dcterms:created>
  <dcterms:modified xsi:type="dcterms:W3CDTF">2019-04-17T05:48:00Z</dcterms:modified>
</cp:coreProperties>
</file>