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35A" w:rsidRDefault="00636005" w:rsidP="00636005">
      <w:pPr>
        <w:jc w:val="center"/>
      </w:pPr>
      <w:r>
        <w:rPr>
          <w:rFonts w:hint="eastAsia"/>
        </w:rPr>
        <w:t>评议综述</w:t>
      </w:r>
    </w:p>
    <w:p w:rsidR="00564474" w:rsidRDefault="00564474" w:rsidP="00564474">
      <w:r>
        <w:rPr>
          <w:rFonts w:hint="eastAsia"/>
        </w:rPr>
        <w:t>《解释》这节</w:t>
      </w:r>
      <w:proofErr w:type="gramStart"/>
      <w:r>
        <w:rPr>
          <w:rFonts w:hint="eastAsia"/>
        </w:rPr>
        <w:t>课通过</w:t>
      </w:r>
      <w:proofErr w:type="gramEnd"/>
      <w:r>
        <w:rPr>
          <w:rFonts w:hint="eastAsia"/>
        </w:rPr>
        <w:t>让同学们咀嚼口香糖的趣味导入，让孩子们初步理解事实和解释的概念，并通过实验探究，培养学生细致观察的习惯，发展学生探究科学的兴趣和能力。《落体的秘密》这节</w:t>
      </w:r>
      <w:proofErr w:type="gramStart"/>
      <w:r>
        <w:rPr>
          <w:rFonts w:hint="eastAsia"/>
        </w:rPr>
        <w:t>课通过</w:t>
      </w:r>
      <w:proofErr w:type="gramEnd"/>
      <w:r>
        <w:rPr>
          <w:rFonts w:hint="eastAsia"/>
        </w:rPr>
        <w:t>巧妙实验，小组探讨，使同学们认识影响物体下落快慢的根本原因。《变化的光》这节</w:t>
      </w:r>
      <w:proofErr w:type="gramStart"/>
      <w:r>
        <w:rPr>
          <w:rFonts w:hint="eastAsia"/>
        </w:rPr>
        <w:t>课利用</w:t>
      </w:r>
      <w:proofErr w:type="gramEnd"/>
      <w:r>
        <w:rPr>
          <w:rFonts w:hint="eastAsia"/>
        </w:rPr>
        <w:t>平板，对教室各处光照强度进行测量，探究光源放置位置的角度与光照强度的关系，同学们积极参与，乐于探究，取得了传统教学无法达到的效果。</w:t>
      </w:r>
    </w:p>
    <w:p w:rsidR="00636005" w:rsidRPr="00564474" w:rsidRDefault="00636005" w:rsidP="00636005">
      <w:pPr>
        <w:rPr>
          <w:rFonts w:hint="eastAsia"/>
        </w:rPr>
      </w:pPr>
      <w:bookmarkStart w:id="0" w:name="_GoBack"/>
      <w:bookmarkEnd w:id="0"/>
    </w:p>
    <w:sectPr w:rsidR="00636005" w:rsidRPr="005644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005"/>
    <w:rsid w:val="00564474"/>
    <w:rsid w:val="0061635A"/>
    <w:rsid w:val="0063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BFF4E"/>
  <w15:chartTrackingRefBased/>
  <w15:docId w15:val="{66A39297-3A34-482B-99D6-F910E32F7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璐</dc:creator>
  <cp:keywords/>
  <dc:description/>
  <cp:lastModifiedBy>张 璐</cp:lastModifiedBy>
  <cp:revision>2</cp:revision>
  <dcterms:created xsi:type="dcterms:W3CDTF">2019-03-25T08:17:00Z</dcterms:created>
  <dcterms:modified xsi:type="dcterms:W3CDTF">2019-03-25T08:21:00Z</dcterms:modified>
</cp:coreProperties>
</file>