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A7" w:rsidRDefault="00A35E9D">
      <w:pPr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 w:val="24"/>
        </w:rPr>
        <w:t xml:space="preserve">   </w:t>
      </w:r>
      <w:r>
        <w:rPr>
          <w:rFonts w:ascii="黑体" w:eastAsia="黑体" w:hint="eastAsia"/>
          <w:b/>
          <w:sz w:val="30"/>
          <w:szCs w:val="30"/>
        </w:rPr>
        <w:t>常州市解放路小学教育集团“</w:t>
      </w:r>
      <w:r>
        <w:rPr>
          <w:rFonts w:ascii="黑体" w:eastAsia="黑体" w:hAnsi="宋体" w:hint="eastAsia"/>
          <w:b/>
          <w:sz w:val="30"/>
          <w:szCs w:val="30"/>
        </w:rPr>
        <w:t>草根研究团队</w:t>
      </w:r>
      <w:r>
        <w:rPr>
          <w:rFonts w:ascii="黑体" w:eastAsia="黑体" w:hint="eastAsia"/>
          <w:b/>
          <w:sz w:val="30"/>
          <w:szCs w:val="30"/>
        </w:rPr>
        <w:t>”申报表</w:t>
      </w:r>
      <w:r>
        <w:rPr>
          <w:rFonts w:ascii="黑体" w:eastAsia="黑体" w:hAnsi="宋体" w:hint="eastAsia"/>
          <w:b/>
          <w:szCs w:val="21"/>
        </w:rPr>
        <w:t>（第</w:t>
      </w:r>
      <w:r>
        <w:rPr>
          <w:rFonts w:ascii="黑体" w:eastAsia="黑体" w:hAnsi="宋体"/>
          <w:b/>
          <w:szCs w:val="21"/>
        </w:rPr>
        <w:t>3</w:t>
      </w:r>
      <w:r>
        <w:rPr>
          <w:rFonts w:ascii="黑体" w:eastAsia="黑体" w:hAnsi="宋体" w:hint="eastAsia"/>
          <w:b/>
          <w:szCs w:val="21"/>
        </w:rPr>
        <w:t>稿）</w:t>
      </w:r>
    </w:p>
    <w:p w:rsidR="00FA51A7" w:rsidRDefault="00A35E9D">
      <w:pPr>
        <w:ind w:firstLineChars="544" w:firstLine="1147"/>
        <w:rPr>
          <w:rFonts w:ascii="宋体" w:hAnsi="宋体"/>
          <w:b/>
        </w:rPr>
      </w:pPr>
      <w:r>
        <w:rPr>
          <w:rFonts w:ascii="宋体" w:hAnsi="宋体" w:hint="eastAsia"/>
          <w:b/>
        </w:rPr>
        <w:t>申报团队名称</w:t>
      </w:r>
      <w:r>
        <w:rPr>
          <w:rFonts w:ascii="宋体" w:hAnsi="宋体" w:hint="eastAsia"/>
          <w:b/>
        </w:rPr>
        <w:t xml:space="preserve">_________________  </w:t>
      </w:r>
      <w:r>
        <w:rPr>
          <w:rFonts w:ascii="宋体" w:hAnsi="宋体" w:hint="eastAsia"/>
          <w:b/>
        </w:rPr>
        <w:t>申报日期</w:t>
      </w:r>
      <w:r>
        <w:rPr>
          <w:rFonts w:ascii="宋体" w:hAnsi="宋体" w:hint="eastAsia"/>
          <w:b/>
        </w:rPr>
        <w:t xml:space="preserve">_________________       </w:t>
      </w:r>
    </w:p>
    <w:tbl>
      <w:tblPr>
        <w:tblpPr w:leftFromText="180" w:rightFromText="180" w:vertAnchor="page" w:horzAnchor="page" w:tblpXSpec="center" w:tblpY="2227"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980"/>
        <w:gridCol w:w="1980"/>
        <w:gridCol w:w="648"/>
        <w:gridCol w:w="720"/>
      </w:tblGrid>
      <w:tr w:rsidR="00FA51A7">
        <w:trPr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评比细则</w:t>
            </w:r>
          </w:p>
        </w:tc>
        <w:tc>
          <w:tcPr>
            <w:tcW w:w="3960" w:type="dxa"/>
            <w:gridSpan w:val="2"/>
            <w:vAlign w:val="center"/>
          </w:tcPr>
          <w:p w:rsidR="00FA51A7" w:rsidRDefault="00A35E9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考核分值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A51A7" w:rsidRDefault="00A35E9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自评得分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51A7" w:rsidRDefault="00A35E9D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他评</w:t>
            </w:r>
          </w:p>
          <w:p w:rsidR="00FA51A7" w:rsidRDefault="00A35E9D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得分</w:t>
            </w:r>
          </w:p>
        </w:tc>
      </w:tr>
      <w:tr w:rsidR="00FA51A7">
        <w:trPr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、团队成员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热爱教育，具有良好的思想政治素质和师德修养，遵守《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常州市中小学教师八要十不师德自律规定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》和校月考核细则，有较强的事业心和责任感。</w:t>
            </w:r>
          </w:p>
        </w:tc>
        <w:tc>
          <w:tcPr>
            <w:tcW w:w="1980" w:type="dxa"/>
            <w:vAlign w:val="center"/>
          </w:tcPr>
          <w:p w:rsidR="00FA51A7" w:rsidRDefault="00A35E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完全达成</w:t>
            </w:r>
          </w:p>
          <w:p w:rsidR="00FA51A7" w:rsidRDefault="00A35E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980" w:type="dxa"/>
            <w:vAlign w:val="center"/>
          </w:tcPr>
          <w:p w:rsidR="00FA51A7" w:rsidRDefault="00A35E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未达成</w:t>
            </w:r>
          </w:p>
          <w:p w:rsidR="00FA51A7" w:rsidRDefault="00A35E9D">
            <w:pPr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648" w:type="dxa"/>
            <w:shd w:val="clear" w:color="auto" w:fill="auto"/>
          </w:tcPr>
          <w:p w:rsidR="00FA51A7" w:rsidRDefault="00A35E9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、团队成员能积极完成组内或学校安排的各项工作，相互尊重，教学研讨氛围浓郁。</w:t>
            </w:r>
          </w:p>
        </w:tc>
        <w:tc>
          <w:tcPr>
            <w:tcW w:w="3960" w:type="dxa"/>
            <w:gridSpan w:val="2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成员参加团队活动出勤率达到</w:t>
            </w:r>
            <w:r>
              <w:rPr>
                <w:rFonts w:ascii="宋体" w:hAnsi="宋体" w:hint="eastAsia"/>
                <w:sz w:val="18"/>
                <w:szCs w:val="18"/>
              </w:rPr>
              <w:t>100%</w:t>
            </w:r>
            <w:r>
              <w:rPr>
                <w:rFonts w:ascii="宋体" w:hAnsi="宋体" w:hint="eastAsia"/>
                <w:sz w:val="18"/>
                <w:szCs w:val="18"/>
              </w:rPr>
              <w:t>得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成员参加团队活动出勤率达到</w:t>
            </w:r>
            <w:r>
              <w:rPr>
                <w:rFonts w:ascii="宋体" w:hAnsi="宋体" w:hint="eastAsia"/>
                <w:sz w:val="18"/>
                <w:szCs w:val="18"/>
              </w:rPr>
              <w:t>90%</w:t>
            </w:r>
            <w:r>
              <w:rPr>
                <w:rFonts w:ascii="宋体" w:hAnsi="宋体" w:hint="eastAsia"/>
                <w:sz w:val="18"/>
                <w:szCs w:val="18"/>
              </w:rPr>
              <w:t>以上得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成员参加团队活动出勤率在</w:t>
            </w:r>
            <w:r>
              <w:rPr>
                <w:rFonts w:ascii="宋体" w:hAnsi="宋体" w:hint="eastAsia"/>
                <w:sz w:val="18"/>
                <w:szCs w:val="18"/>
              </w:rPr>
              <w:t>90%</w:t>
            </w:r>
            <w:r>
              <w:rPr>
                <w:rFonts w:ascii="宋体" w:hAnsi="宋体" w:hint="eastAsia"/>
                <w:sz w:val="18"/>
                <w:szCs w:val="18"/>
              </w:rPr>
              <w:t>以下不得分。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、期初有研究计划，</w:t>
            </w:r>
            <w:r>
              <w:rPr>
                <w:rFonts w:ascii="宋体" w:hAnsi="宋体"/>
                <w:sz w:val="18"/>
                <w:szCs w:val="18"/>
              </w:rPr>
              <w:t>每周</w:t>
            </w:r>
            <w:r>
              <w:rPr>
                <w:rFonts w:ascii="宋体" w:hAnsi="宋体" w:hint="eastAsia"/>
                <w:sz w:val="18"/>
                <w:szCs w:val="18"/>
              </w:rPr>
              <w:t>按时开展研究活动，能做到</w:t>
            </w:r>
            <w:r>
              <w:rPr>
                <w:rFonts w:hint="eastAsia"/>
                <w:sz w:val="18"/>
                <w:szCs w:val="18"/>
              </w:rPr>
              <w:t>定时间、定地点、定主题、定中心发言人、定反馈</w:t>
            </w:r>
            <w:r>
              <w:rPr>
                <w:rFonts w:ascii="宋体" w:hAnsi="宋体" w:hint="eastAsia"/>
                <w:sz w:val="18"/>
                <w:szCs w:val="18"/>
              </w:rPr>
              <w:t>。有比较详实的过程性记录，期末有研究总结，并能及时上交或上传各类资料。</w:t>
            </w:r>
          </w:p>
        </w:tc>
        <w:tc>
          <w:tcPr>
            <w:tcW w:w="3960" w:type="dxa"/>
            <w:gridSpan w:val="2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按要求、及时上交或上传各类资料得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上交或上传各类资料不及时得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未按要求上交、上传各类资料得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、团队成员</w:t>
            </w:r>
            <w:r>
              <w:rPr>
                <w:rFonts w:ascii="宋体" w:hAnsi="宋体"/>
                <w:sz w:val="18"/>
                <w:szCs w:val="18"/>
              </w:rPr>
              <w:t>端正教学思想，严格执行</w:t>
            </w:r>
            <w:r>
              <w:rPr>
                <w:rFonts w:ascii="宋体" w:hAnsi="宋体" w:hint="eastAsia"/>
                <w:sz w:val="18"/>
                <w:szCs w:val="18"/>
              </w:rPr>
              <w:t>学校教育教学常规要求，减负增效，追求高效率、轻负担的课堂教学。</w:t>
            </w:r>
          </w:p>
        </w:tc>
        <w:tc>
          <w:tcPr>
            <w:tcW w:w="3960" w:type="dxa"/>
            <w:gridSpan w:val="2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在学校组织的教育教学常规检查中团队成员如有一人违反检查要求，此项不得分，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团队成员均认真执行，得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团队成员受到嘉奖，一人追加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分，可累计得分。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trHeight w:val="1482"/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、团队成员积极</w:t>
            </w:r>
            <w:r>
              <w:rPr>
                <w:rFonts w:ascii="宋体" w:hAnsi="宋体"/>
                <w:sz w:val="18"/>
                <w:szCs w:val="18"/>
              </w:rPr>
              <w:t>听课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有</w:t>
            </w:r>
            <w:r>
              <w:rPr>
                <w:rFonts w:ascii="宋体" w:hAnsi="宋体" w:hint="eastAsia"/>
                <w:sz w:val="18"/>
                <w:szCs w:val="18"/>
              </w:rPr>
              <w:t>详实的</w:t>
            </w:r>
            <w:r>
              <w:rPr>
                <w:rFonts w:ascii="宋体" w:hAnsi="宋体"/>
                <w:sz w:val="18"/>
                <w:szCs w:val="18"/>
              </w:rPr>
              <w:t>听课记录。</w:t>
            </w:r>
          </w:p>
        </w:tc>
        <w:tc>
          <w:tcPr>
            <w:tcW w:w="3960" w:type="dxa"/>
            <w:gridSpan w:val="2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节得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节得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节得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节以上得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FA51A7" w:rsidRDefault="00A35E9D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注明每人听课节数：</w:t>
            </w:r>
          </w:p>
          <w:p w:rsidR="00FA51A7" w:rsidRDefault="00FA51A7">
            <w:pPr>
              <w:rPr>
                <w:rFonts w:ascii="宋体" w:hAnsi="宋体"/>
                <w:sz w:val="18"/>
                <w:szCs w:val="18"/>
              </w:rPr>
            </w:pPr>
          </w:p>
          <w:p w:rsidR="00FA51A7" w:rsidRDefault="00FA51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、团队成员积极参与课堂转型，开展课堂教学研究。</w:t>
            </w:r>
          </w:p>
        </w:tc>
        <w:tc>
          <w:tcPr>
            <w:tcW w:w="3960" w:type="dxa"/>
            <w:gridSpan w:val="2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国家级、省级、市级、区级、校级：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8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6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trHeight w:val="721"/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、团队积极申报课题、自主开发特色课程、积极参与学校课程，惠及师生，效果佳。</w:t>
            </w:r>
          </w:p>
        </w:tc>
        <w:tc>
          <w:tcPr>
            <w:tcW w:w="3960" w:type="dxa"/>
            <w:gridSpan w:val="2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，课题：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国家级、省级、市级、区级、校级：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8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6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，课程：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自主开发：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分；积极参与：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、参加各级各类比赛（包括论文）。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（团队成员累计，同一篇文章按最高级别，不重复累计）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（由教育行政部门或相关部门组织，学校同意参加的）</w:t>
            </w:r>
          </w:p>
        </w:tc>
        <w:tc>
          <w:tcPr>
            <w:tcW w:w="3960" w:type="dxa"/>
            <w:gridSpan w:val="2"/>
          </w:tcPr>
          <w:p w:rsidR="00FA51A7" w:rsidRDefault="00A35E9D">
            <w:pPr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国家：一等奖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分、二等奖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分、三等奖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</w:t>
            </w:r>
          </w:p>
          <w:p w:rsidR="00FA51A7" w:rsidRDefault="00A35E9D">
            <w:pPr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省级：一等奖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分、二等奖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分、三等奖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</w:t>
            </w:r>
          </w:p>
          <w:p w:rsidR="00FA51A7" w:rsidRDefault="00A35E9D">
            <w:pPr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市级：一等奖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分、二等奖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分、三等奖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区级：一等奖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分、二等奖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分、三等奖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trHeight w:val="729"/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、文章发表刊物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（团队成员累计，同一篇文章按最高级别，不重复累计）</w:t>
            </w:r>
          </w:p>
        </w:tc>
        <w:tc>
          <w:tcPr>
            <w:tcW w:w="3960" w:type="dxa"/>
            <w:gridSpan w:val="2"/>
            <w:vAlign w:val="center"/>
          </w:tcPr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国家级、省级、市级、区级：</w:t>
            </w:r>
          </w:p>
          <w:p w:rsidR="00FA51A7" w:rsidRDefault="00A35E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8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6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trHeight w:val="1048"/>
          <w:jc w:val="center"/>
        </w:trPr>
        <w:tc>
          <w:tcPr>
            <w:tcW w:w="4860" w:type="dxa"/>
            <w:vAlign w:val="center"/>
          </w:tcPr>
          <w:p w:rsidR="00FA51A7" w:rsidRDefault="00A35E9D">
            <w:pPr>
              <w:numPr>
                <w:ilvl w:val="0"/>
                <w:numId w:val="1"/>
              </w:numPr>
              <w:spacing w:line="12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辅导学生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个人或团体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参加各级各类竞赛获奖。</w:t>
            </w:r>
          </w:p>
          <w:p w:rsidR="00FA51A7" w:rsidRDefault="00A35E9D">
            <w:pPr>
              <w:spacing w:line="12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（由教育行政部门或相关部门组织，学校同意参加的）</w:t>
            </w:r>
          </w:p>
        </w:tc>
        <w:tc>
          <w:tcPr>
            <w:tcW w:w="3960" w:type="dxa"/>
            <w:gridSpan w:val="2"/>
            <w:vAlign w:val="center"/>
          </w:tcPr>
          <w:p w:rsidR="00FA51A7" w:rsidRDefault="00A35E9D">
            <w:pPr>
              <w:spacing w:line="12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</w:t>
            </w:r>
            <w:r>
              <w:rPr>
                <w:rFonts w:ascii="宋体" w:hAnsi="宋体" w:hint="eastAsia"/>
                <w:sz w:val="18"/>
                <w:szCs w:val="18"/>
              </w:rPr>
              <w:t>及以上</w:t>
            </w:r>
            <w:r>
              <w:rPr>
                <w:rFonts w:ascii="宋体" w:hAnsi="宋体" w:hint="eastAsia"/>
                <w:sz w:val="18"/>
                <w:szCs w:val="18"/>
              </w:rPr>
              <w:t>、省级、市级、区级、校级：</w:t>
            </w:r>
          </w:p>
          <w:p w:rsidR="00FA51A7" w:rsidRDefault="00A35E9D">
            <w:pPr>
              <w:spacing w:line="120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FA51A7" w:rsidRDefault="00A35E9D">
            <w:pPr>
              <w:spacing w:line="12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同一项比赛取最高级别；此栏总分不超过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FA51A7">
        <w:trPr>
          <w:trHeight w:val="545"/>
          <w:jc w:val="center"/>
        </w:trPr>
        <w:tc>
          <w:tcPr>
            <w:tcW w:w="8820" w:type="dxa"/>
            <w:gridSpan w:val="3"/>
            <w:vAlign w:val="center"/>
          </w:tcPr>
          <w:p w:rsidR="00FA51A7" w:rsidRDefault="00A35E9D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>
              <w:rPr>
                <w:rFonts w:hint="eastAsia"/>
                <w:b/>
                <w:szCs w:val="21"/>
              </w:rPr>
              <w:t xml:space="preserve">                            </w:t>
            </w:r>
            <w:r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648" w:type="dxa"/>
            <w:shd w:val="clear" w:color="auto" w:fill="auto"/>
          </w:tcPr>
          <w:p w:rsidR="00FA51A7" w:rsidRDefault="00FA51A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FA51A7" w:rsidRDefault="00FA51A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 w:rsidR="00FA51A7" w:rsidRDefault="00A35E9D">
      <w:pPr>
        <w:spacing w:line="360" w:lineRule="auto"/>
        <w:rPr>
          <w:rFonts w:ascii="黑体" w:eastAsia="黑体" w:hAnsi="宋体"/>
          <w:b/>
          <w:sz w:val="18"/>
          <w:szCs w:val="18"/>
        </w:rPr>
      </w:pPr>
      <w:r>
        <w:rPr>
          <w:rFonts w:ascii="黑体" w:eastAsia="黑体" w:hAnsi="宋体" w:hint="eastAsia"/>
          <w:b/>
          <w:szCs w:val="21"/>
        </w:rPr>
        <w:t>注：</w:t>
      </w:r>
      <w:r>
        <w:rPr>
          <w:rFonts w:ascii="黑体" w:eastAsia="黑体" w:hAnsi="宋体" w:hint="eastAsia"/>
          <w:b/>
          <w:szCs w:val="21"/>
        </w:rPr>
        <w:t xml:space="preserve"> </w:t>
      </w:r>
      <w:r>
        <w:rPr>
          <w:rFonts w:ascii="黑体" w:eastAsia="黑体" w:hAnsi="宋体" w:hint="eastAsia"/>
          <w:b/>
          <w:sz w:val="18"/>
          <w:szCs w:val="18"/>
        </w:rPr>
        <w:t>1</w:t>
      </w:r>
      <w:r>
        <w:rPr>
          <w:rFonts w:ascii="黑体" w:eastAsia="黑体" w:hAnsi="宋体" w:hint="eastAsia"/>
          <w:b/>
          <w:sz w:val="18"/>
          <w:szCs w:val="18"/>
        </w:rPr>
        <w:t>、本细则解释权、审核权归教师发展部，决定修改权归校长室，并根据实际情况每学期进行修订。</w:t>
      </w:r>
    </w:p>
    <w:p w:rsidR="00FA51A7" w:rsidRDefault="00A35E9D">
      <w:pPr>
        <w:spacing w:line="360" w:lineRule="auto"/>
        <w:ind w:firstLineChars="295" w:firstLine="533"/>
        <w:rPr>
          <w:sz w:val="18"/>
          <w:szCs w:val="18"/>
        </w:rPr>
      </w:pPr>
      <w:r>
        <w:rPr>
          <w:rFonts w:ascii="黑体" w:eastAsia="黑体" w:hAnsi="宋体" w:hint="eastAsia"/>
          <w:b/>
          <w:sz w:val="18"/>
          <w:szCs w:val="18"/>
        </w:rPr>
        <w:t>2</w:t>
      </w:r>
      <w:r>
        <w:rPr>
          <w:rFonts w:ascii="黑体" w:eastAsia="黑体" w:hAnsi="宋体" w:hint="eastAsia"/>
          <w:b/>
          <w:sz w:val="18"/>
          <w:szCs w:val="18"/>
        </w:rPr>
        <w:t>、参评人员需上交</w:t>
      </w:r>
      <w:r>
        <w:rPr>
          <w:rFonts w:ascii="黑体" w:eastAsia="黑体" w:hint="eastAsia"/>
          <w:b/>
          <w:u w:val="single"/>
        </w:rPr>
        <w:t>201</w:t>
      </w:r>
      <w:r>
        <w:rPr>
          <w:rFonts w:ascii="黑体" w:eastAsia="黑体" w:hint="eastAsia"/>
          <w:b/>
          <w:u w:val="single"/>
        </w:rPr>
        <w:t>9</w:t>
      </w:r>
      <w:r>
        <w:rPr>
          <w:rFonts w:ascii="黑体" w:eastAsia="黑体" w:hint="eastAsia"/>
          <w:b/>
          <w:u w:val="single"/>
        </w:rPr>
        <w:t>年</w:t>
      </w:r>
      <w:r w:rsidR="00E21D90">
        <w:rPr>
          <w:rFonts w:ascii="黑体" w:eastAsia="黑体" w:hint="eastAsia"/>
          <w:b/>
          <w:u w:val="single"/>
        </w:rPr>
        <w:t>7</w:t>
      </w:r>
      <w:r>
        <w:rPr>
          <w:rFonts w:ascii="黑体" w:eastAsia="黑体" w:hint="eastAsia"/>
          <w:b/>
          <w:u w:val="single"/>
        </w:rPr>
        <w:t>月—</w:t>
      </w:r>
      <w:r>
        <w:rPr>
          <w:rFonts w:ascii="黑体" w:eastAsia="黑体" w:hint="eastAsia"/>
          <w:b/>
          <w:u w:val="single"/>
        </w:rPr>
        <w:t>20</w:t>
      </w:r>
      <w:r w:rsidR="00E21D90">
        <w:rPr>
          <w:rFonts w:ascii="黑体" w:eastAsia="黑体" w:hint="eastAsia"/>
          <w:b/>
          <w:u w:val="single"/>
        </w:rPr>
        <w:t>20</w:t>
      </w:r>
      <w:r>
        <w:rPr>
          <w:rFonts w:ascii="黑体" w:eastAsia="黑体" w:hint="eastAsia"/>
          <w:b/>
          <w:u w:val="single"/>
        </w:rPr>
        <w:t>年</w:t>
      </w:r>
      <w:bookmarkStart w:id="0" w:name="_GoBack"/>
      <w:bookmarkEnd w:id="0"/>
      <w:r w:rsidR="00E21D90">
        <w:rPr>
          <w:rFonts w:ascii="黑体" w:eastAsia="黑体" w:hint="eastAsia"/>
          <w:b/>
          <w:u w:val="single"/>
        </w:rPr>
        <w:t>1</w:t>
      </w:r>
      <w:r>
        <w:rPr>
          <w:rFonts w:ascii="黑体" w:eastAsia="黑体" w:hint="eastAsia"/>
          <w:b/>
          <w:u w:val="single"/>
        </w:rPr>
        <w:t>月</w:t>
      </w:r>
      <w:r>
        <w:rPr>
          <w:rFonts w:ascii="黑体" w:eastAsia="黑体" w:hAnsi="宋体" w:hint="eastAsia"/>
          <w:b/>
          <w:sz w:val="18"/>
          <w:szCs w:val="18"/>
        </w:rPr>
        <w:t>参评材料。</w:t>
      </w:r>
    </w:p>
    <w:sectPr w:rsidR="00FA51A7" w:rsidSect="00FA51A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9D" w:rsidRDefault="00A35E9D" w:rsidP="00E21D90">
      <w:r>
        <w:separator/>
      </w:r>
    </w:p>
  </w:endnote>
  <w:endnote w:type="continuationSeparator" w:id="0">
    <w:p w:rsidR="00A35E9D" w:rsidRDefault="00A35E9D" w:rsidP="00E2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9D" w:rsidRDefault="00A35E9D" w:rsidP="00E21D90">
      <w:r>
        <w:separator/>
      </w:r>
    </w:p>
  </w:footnote>
  <w:footnote w:type="continuationSeparator" w:id="0">
    <w:p w:rsidR="00A35E9D" w:rsidRDefault="00A35E9D" w:rsidP="00E21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E26C61"/>
    <w:multiLevelType w:val="singleLevel"/>
    <w:tmpl w:val="ACE26C61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415"/>
    <w:rsid w:val="0006261B"/>
    <w:rsid w:val="00075670"/>
    <w:rsid w:val="00096E27"/>
    <w:rsid w:val="00144B73"/>
    <w:rsid w:val="001618B6"/>
    <w:rsid w:val="00172769"/>
    <w:rsid w:val="001E33DF"/>
    <w:rsid w:val="001E3E51"/>
    <w:rsid w:val="00204338"/>
    <w:rsid w:val="0023486A"/>
    <w:rsid w:val="0024616A"/>
    <w:rsid w:val="00290D41"/>
    <w:rsid w:val="002B5640"/>
    <w:rsid w:val="002D6C60"/>
    <w:rsid w:val="0033512F"/>
    <w:rsid w:val="0034640C"/>
    <w:rsid w:val="00347543"/>
    <w:rsid w:val="00374794"/>
    <w:rsid w:val="003C34DF"/>
    <w:rsid w:val="003D6415"/>
    <w:rsid w:val="004276B7"/>
    <w:rsid w:val="0048168C"/>
    <w:rsid w:val="00536262"/>
    <w:rsid w:val="00574399"/>
    <w:rsid w:val="0058443B"/>
    <w:rsid w:val="00590C05"/>
    <w:rsid w:val="005C105F"/>
    <w:rsid w:val="005D18E1"/>
    <w:rsid w:val="005E414F"/>
    <w:rsid w:val="006033CA"/>
    <w:rsid w:val="00617CF4"/>
    <w:rsid w:val="00636610"/>
    <w:rsid w:val="006837BC"/>
    <w:rsid w:val="006C4E7B"/>
    <w:rsid w:val="006F7441"/>
    <w:rsid w:val="007518F0"/>
    <w:rsid w:val="007633F7"/>
    <w:rsid w:val="007704D0"/>
    <w:rsid w:val="007811A2"/>
    <w:rsid w:val="00786B6D"/>
    <w:rsid w:val="007C437B"/>
    <w:rsid w:val="007F525A"/>
    <w:rsid w:val="008202D8"/>
    <w:rsid w:val="00832267"/>
    <w:rsid w:val="00873483"/>
    <w:rsid w:val="00877AAC"/>
    <w:rsid w:val="008A3634"/>
    <w:rsid w:val="008A6658"/>
    <w:rsid w:val="008B4085"/>
    <w:rsid w:val="008B40F0"/>
    <w:rsid w:val="0092168F"/>
    <w:rsid w:val="009343F0"/>
    <w:rsid w:val="0094066B"/>
    <w:rsid w:val="009409BC"/>
    <w:rsid w:val="00940D8A"/>
    <w:rsid w:val="00945BBA"/>
    <w:rsid w:val="00994B77"/>
    <w:rsid w:val="009B3492"/>
    <w:rsid w:val="009B5EF0"/>
    <w:rsid w:val="009E04A0"/>
    <w:rsid w:val="00A14274"/>
    <w:rsid w:val="00A216B3"/>
    <w:rsid w:val="00A35E9D"/>
    <w:rsid w:val="00A723C1"/>
    <w:rsid w:val="00A9415C"/>
    <w:rsid w:val="00AA4349"/>
    <w:rsid w:val="00AC5227"/>
    <w:rsid w:val="00AE74FE"/>
    <w:rsid w:val="00AF3B95"/>
    <w:rsid w:val="00B10AD6"/>
    <w:rsid w:val="00B33005"/>
    <w:rsid w:val="00B477AB"/>
    <w:rsid w:val="00B50E62"/>
    <w:rsid w:val="00B60D09"/>
    <w:rsid w:val="00B86CB7"/>
    <w:rsid w:val="00BB6E14"/>
    <w:rsid w:val="00BC41A4"/>
    <w:rsid w:val="00BE29D0"/>
    <w:rsid w:val="00C0378B"/>
    <w:rsid w:val="00C05463"/>
    <w:rsid w:val="00C07E15"/>
    <w:rsid w:val="00C472EA"/>
    <w:rsid w:val="00CB7416"/>
    <w:rsid w:val="00CD3A39"/>
    <w:rsid w:val="00D20A55"/>
    <w:rsid w:val="00D261F7"/>
    <w:rsid w:val="00D3023A"/>
    <w:rsid w:val="00D75EC3"/>
    <w:rsid w:val="00DB7114"/>
    <w:rsid w:val="00DE093E"/>
    <w:rsid w:val="00DE098D"/>
    <w:rsid w:val="00E0648F"/>
    <w:rsid w:val="00E21D90"/>
    <w:rsid w:val="00E30500"/>
    <w:rsid w:val="00E448BE"/>
    <w:rsid w:val="00E47E2C"/>
    <w:rsid w:val="00E636C2"/>
    <w:rsid w:val="00F010A0"/>
    <w:rsid w:val="00F1618B"/>
    <w:rsid w:val="00F24587"/>
    <w:rsid w:val="00F673EF"/>
    <w:rsid w:val="00F80C9B"/>
    <w:rsid w:val="00FA51A7"/>
    <w:rsid w:val="00FB67B7"/>
    <w:rsid w:val="00FC2F8E"/>
    <w:rsid w:val="00FD5016"/>
    <w:rsid w:val="00FE20A5"/>
    <w:rsid w:val="0DC74D8E"/>
    <w:rsid w:val="1F847C72"/>
    <w:rsid w:val="2EFE7922"/>
    <w:rsid w:val="355A57E3"/>
    <w:rsid w:val="5AF06FE7"/>
    <w:rsid w:val="60C35A48"/>
    <w:rsid w:val="6A76765F"/>
    <w:rsid w:val="7890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5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A5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FA5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FA51A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A51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常州市解放路小学“合作之星”---优秀备课组评比细则（修改2稿）</dc:title>
  <dc:creator>user</dc:creator>
  <cp:lastModifiedBy>Administrator</cp:lastModifiedBy>
  <cp:revision>10</cp:revision>
  <dcterms:created xsi:type="dcterms:W3CDTF">2016-06-16T05:19:00Z</dcterms:created>
  <dcterms:modified xsi:type="dcterms:W3CDTF">2019-12-27T03:36:00Z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