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40" w:rsidRPr="00DF61F8" w:rsidRDefault="00A72240" w:rsidP="00000FE7">
      <w:pPr>
        <w:spacing w:line="360" w:lineRule="auto"/>
        <w:jc w:val="center"/>
        <w:rPr>
          <w:rFonts w:ascii="宋体"/>
          <w:b/>
          <w:sz w:val="44"/>
          <w:szCs w:val="44"/>
        </w:rPr>
      </w:pPr>
      <w:r w:rsidRPr="00DF61F8">
        <w:rPr>
          <w:rFonts w:ascii="宋体" w:hAnsi="宋体" w:hint="eastAsia"/>
          <w:b/>
          <w:sz w:val="44"/>
          <w:szCs w:val="44"/>
        </w:rPr>
        <w:t>发展初中生数学阅读能力的几点思考</w:t>
      </w:r>
    </w:p>
    <w:p w:rsidR="00A72240" w:rsidRPr="00DF61F8" w:rsidRDefault="00A72240">
      <w:pPr>
        <w:spacing w:line="360" w:lineRule="auto"/>
        <w:jc w:val="center"/>
        <w:rPr>
          <w:rFonts w:ascii="楷体_GB2312" w:eastAsia="楷体_GB2312"/>
          <w:b/>
          <w:sz w:val="28"/>
          <w:szCs w:val="28"/>
        </w:rPr>
      </w:pPr>
      <w:r w:rsidRPr="00DF61F8">
        <w:rPr>
          <w:rFonts w:ascii="楷体_GB2312" w:eastAsia="楷体_GB2312" w:hAnsi="宋体" w:hint="eastAsia"/>
          <w:b/>
          <w:sz w:val="28"/>
          <w:szCs w:val="28"/>
        </w:rPr>
        <w:t>姚文琴</w:t>
      </w:r>
      <w:r w:rsidRPr="00DF61F8">
        <w:rPr>
          <w:rFonts w:ascii="楷体_GB2312" w:eastAsia="楷体_GB2312" w:hAnsi="宋体"/>
          <w:b/>
          <w:sz w:val="28"/>
          <w:szCs w:val="28"/>
        </w:rPr>
        <w:t xml:space="preserve">   </w:t>
      </w:r>
      <w:r w:rsidRPr="00DF61F8">
        <w:rPr>
          <w:rFonts w:ascii="楷体_GB2312" w:eastAsia="楷体_GB2312" w:hAnsi="宋体" w:hint="eastAsia"/>
          <w:b/>
          <w:sz w:val="28"/>
          <w:szCs w:val="28"/>
        </w:rPr>
        <w:t>江苏省常州市武进区礼嘉中学</w:t>
      </w:r>
      <w:r w:rsidRPr="00DF61F8">
        <w:rPr>
          <w:rFonts w:ascii="楷体_GB2312" w:eastAsia="楷体_GB2312" w:hAnsi="宋体"/>
          <w:b/>
          <w:sz w:val="28"/>
          <w:szCs w:val="28"/>
        </w:rPr>
        <w:t xml:space="preserve">    213176</w:t>
      </w:r>
    </w:p>
    <w:p w:rsidR="00A72240" w:rsidRDefault="00A72240">
      <w:pPr>
        <w:spacing w:line="360" w:lineRule="auto"/>
        <w:rPr>
          <w:rFonts w:ascii="宋体"/>
          <w:sz w:val="24"/>
        </w:rPr>
      </w:pPr>
      <w:r>
        <w:rPr>
          <w:rFonts w:ascii="宋体" w:hAnsi="宋体" w:hint="eastAsia"/>
          <w:b/>
          <w:sz w:val="24"/>
        </w:rPr>
        <w:t>摘要：</w:t>
      </w:r>
      <w:r w:rsidRPr="00DF61F8">
        <w:rPr>
          <w:rFonts w:ascii="楷体_GB2312" w:eastAsia="楷体_GB2312" w:hAnsi="宋体" w:hint="eastAsia"/>
          <w:sz w:val="24"/>
        </w:rPr>
        <w:t>数学是一门既基础又重要的学科。对于很多学生而言，数学学习是一个极其痛苦的过程。近年来，许多教育工作者发现，提高数学阅读能力将极有益于学生数学成绩的提升。本文将基于教育一线所遇到的实际情况，简要解释为什么中学教师需要培养学生数学阅读能力，也将从引导学生充分运用课本和进行刻意的阅读训练两方面为提高学生阅读能力提出建议，希望能为一线教师和学生提供不一样的思路，有助于他们的工作与学习。</w:t>
      </w:r>
    </w:p>
    <w:p w:rsidR="00A72240" w:rsidRDefault="00A72240" w:rsidP="003779E1">
      <w:pPr>
        <w:spacing w:line="360" w:lineRule="auto"/>
        <w:ind w:firstLineChars="200" w:firstLine="31680"/>
        <w:rPr>
          <w:rFonts w:ascii="宋体"/>
          <w:sz w:val="24"/>
        </w:rPr>
      </w:pPr>
      <w:r>
        <w:rPr>
          <w:rFonts w:ascii="宋体" w:hAnsi="宋体" w:hint="eastAsia"/>
          <w:b/>
          <w:sz w:val="24"/>
        </w:rPr>
        <w:t>关键词：</w:t>
      </w:r>
      <w:r>
        <w:rPr>
          <w:rFonts w:ascii="宋体" w:hAnsi="宋体" w:hint="eastAsia"/>
          <w:bCs/>
          <w:sz w:val="24"/>
        </w:rPr>
        <w:t>中学</w:t>
      </w:r>
      <w:r>
        <w:rPr>
          <w:rFonts w:ascii="宋体" w:hAnsi="宋体" w:hint="eastAsia"/>
          <w:sz w:val="24"/>
        </w:rPr>
        <w:t>数学教学；阅读能力；自学</w:t>
      </w:r>
    </w:p>
    <w:p w:rsidR="00A72240" w:rsidRDefault="00A72240" w:rsidP="003779E1">
      <w:pPr>
        <w:spacing w:line="360" w:lineRule="auto"/>
        <w:ind w:firstLineChars="200" w:firstLine="31680"/>
        <w:rPr>
          <w:rFonts w:ascii="宋体"/>
          <w:b/>
          <w:sz w:val="24"/>
        </w:rPr>
      </w:pPr>
      <w:r>
        <w:rPr>
          <w:rFonts w:ascii="宋体" w:hAnsi="宋体" w:hint="eastAsia"/>
          <w:b/>
          <w:sz w:val="24"/>
        </w:rPr>
        <w:t>引言：</w:t>
      </w:r>
    </w:p>
    <w:p w:rsidR="00A72240" w:rsidRPr="00DF61F8" w:rsidRDefault="00A72240" w:rsidP="003779E1">
      <w:pPr>
        <w:spacing w:line="360" w:lineRule="auto"/>
        <w:ind w:firstLineChars="200" w:firstLine="31680"/>
        <w:rPr>
          <w:rFonts w:ascii="宋体"/>
          <w:sz w:val="28"/>
        </w:rPr>
      </w:pPr>
      <w:r w:rsidRPr="00DF61F8">
        <w:rPr>
          <w:rFonts w:ascii="宋体" w:hAnsi="宋体" w:hint="eastAsia"/>
          <w:sz w:val="28"/>
        </w:rPr>
        <w:t>数学锻炼学生思维，培养学生能力的重要学科。随着多年来的课程改革，初中教学越来越注重对学生综合素质的培养。多年以前，教师和家长还将各个科目孤立起来，并没有意识到想要学好数学，也需要学生的综合能力。在这众多素质之中，学生的阅读能力对数学学科的学习影响颇深。近年来的教育工作者也越来越注重对学生这方面的培养，相关的论文也很多。而本文将基于教育一线所遇到的实际情况，简要解释为什么中学教师需要培养学生数学阅读能力，也将从引导学生充分运用课本和进行刻意的阅读训练两方面为提高学生阅读能力提出建议，希望能为一线教师和学生提供不一样的思路，有助于他们的工作与学习。</w:t>
      </w:r>
    </w:p>
    <w:p w:rsidR="00A72240" w:rsidRPr="00DF61F8" w:rsidRDefault="00A72240" w:rsidP="003779E1">
      <w:pPr>
        <w:spacing w:line="360" w:lineRule="auto"/>
        <w:ind w:firstLineChars="200" w:firstLine="31680"/>
        <w:rPr>
          <w:rFonts w:ascii="宋体"/>
          <w:b/>
          <w:sz w:val="28"/>
        </w:rPr>
      </w:pPr>
      <w:r w:rsidRPr="00DF61F8">
        <w:rPr>
          <w:rFonts w:ascii="宋体" w:hAnsi="宋体" w:hint="eastAsia"/>
          <w:b/>
          <w:sz w:val="28"/>
        </w:rPr>
        <w:t>一、培养初中数学阅读能力的重要性和内涵</w:t>
      </w:r>
    </w:p>
    <w:p w:rsidR="00A72240" w:rsidRPr="00DF61F8" w:rsidRDefault="00A72240" w:rsidP="003779E1">
      <w:pPr>
        <w:spacing w:line="360" w:lineRule="auto"/>
        <w:ind w:firstLineChars="200" w:firstLine="31680"/>
        <w:rPr>
          <w:rFonts w:ascii="宋体"/>
          <w:sz w:val="28"/>
        </w:rPr>
      </w:pPr>
      <w:r w:rsidRPr="00DF61F8">
        <w:rPr>
          <w:rFonts w:ascii="宋体" w:hAnsi="宋体" w:hint="eastAsia"/>
          <w:sz w:val="28"/>
        </w:rPr>
        <w:t>数学是一门既基础又重要的学科。对于很多学生而言，数学学习是一个极其痛苦的过程。许多学生并非没有能力学好数学，而是没有找到正确的方法。有时候即使学生学习努力，也不免取得不好的成绩。如此往复，容易造成学生的畏惧心理，形成恶循环。其中一些学生的问题，不在于他们的逻辑思维，也不在于他们不够努力，而在于没有足够的数学阅读能力。</w:t>
      </w:r>
    </w:p>
    <w:p w:rsidR="00A72240" w:rsidRPr="00DF61F8" w:rsidRDefault="00A72240" w:rsidP="003779E1">
      <w:pPr>
        <w:numPr>
          <w:ilvl w:val="0"/>
          <w:numId w:val="1"/>
        </w:numPr>
        <w:spacing w:line="360" w:lineRule="auto"/>
        <w:ind w:firstLineChars="200" w:firstLine="31680"/>
        <w:rPr>
          <w:rFonts w:ascii="宋体"/>
          <w:sz w:val="28"/>
        </w:rPr>
      </w:pPr>
      <w:r w:rsidRPr="00DF61F8">
        <w:rPr>
          <w:rFonts w:ascii="宋体" w:hAnsi="宋体" w:hint="eastAsia"/>
          <w:sz w:val="28"/>
        </w:rPr>
        <w:t>阅读理解有益于数学学习</w:t>
      </w:r>
    </w:p>
    <w:p w:rsidR="00A72240" w:rsidRPr="00DF61F8" w:rsidRDefault="00A72240">
      <w:pPr>
        <w:spacing w:line="360" w:lineRule="auto"/>
        <w:rPr>
          <w:rFonts w:ascii="宋体"/>
          <w:sz w:val="28"/>
        </w:rPr>
      </w:pPr>
      <w:r w:rsidRPr="00DF61F8">
        <w:rPr>
          <w:rFonts w:ascii="宋体" w:hAnsi="宋体"/>
          <w:sz w:val="28"/>
        </w:rPr>
        <w:t xml:space="preserve">    </w:t>
      </w:r>
      <w:r w:rsidRPr="00DF61F8">
        <w:rPr>
          <w:rFonts w:ascii="宋体" w:hAnsi="宋体" w:hint="eastAsia"/>
          <w:sz w:val="28"/>
        </w:rPr>
        <w:t>现如今的初中数学题目，已经不仅仅是简单地将数字、问题列举出来，而是用文字将问题描述出来。以新苏教版为例，许多初中数学题目的字数已经不下于一百字，有的甚至更多，这已经相当于一篇小型作文了。学生在解题过程中，如果不能抓住重点，明白题目给出了哪些条件，提出了哪些问题，很容易混淆。特别是在考试过程中，如果学生紧张，更加难理解题目。因此要应对这一情况，势必要提升学生的数学阅读能力。只有提升了学生数学阅读能力，才能帮助他们精准又迅速地把握题目，又快又好地解题。</w:t>
      </w:r>
    </w:p>
    <w:p w:rsidR="00A72240" w:rsidRPr="00DF61F8" w:rsidRDefault="00A72240" w:rsidP="003779E1">
      <w:pPr>
        <w:numPr>
          <w:ilvl w:val="0"/>
          <w:numId w:val="1"/>
        </w:numPr>
        <w:spacing w:line="360" w:lineRule="auto"/>
        <w:ind w:firstLineChars="200" w:firstLine="31680"/>
        <w:rPr>
          <w:rFonts w:ascii="宋体"/>
          <w:sz w:val="28"/>
        </w:rPr>
      </w:pPr>
      <w:r w:rsidRPr="00DF61F8">
        <w:rPr>
          <w:rFonts w:ascii="宋体" w:hAnsi="宋体" w:hint="eastAsia"/>
          <w:sz w:val="28"/>
        </w:rPr>
        <w:t>阅读理解有益于自学能力培养</w:t>
      </w:r>
    </w:p>
    <w:p w:rsidR="00A72240" w:rsidRPr="00DF61F8" w:rsidRDefault="00A72240">
      <w:pPr>
        <w:spacing w:line="360" w:lineRule="auto"/>
        <w:rPr>
          <w:rFonts w:ascii="宋体"/>
          <w:sz w:val="28"/>
        </w:rPr>
      </w:pPr>
      <w:r w:rsidRPr="00DF61F8">
        <w:rPr>
          <w:rFonts w:ascii="宋体" w:hAnsi="宋体"/>
          <w:sz w:val="28"/>
        </w:rPr>
        <w:t xml:space="preserve">    </w:t>
      </w:r>
      <w:r w:rsidRPr="00DF61F8">
        <w:rPr>
          <w:rFonts w:ascii="宋体" w:hAnsi="宋体" w:hint="eastAsia"/>
          <w:sz w:val="28"/>
        </w:rPr>
        <w:t>学生如果想要迅速提升成绩，自学是其中一个重要的方法。自学意味着学生有自我学习的意愿，同时也兼具自我学习的能力。因为自学很大程度上需要学生自己阅读课本和课外教材。在阅读这些课本和课外教材的时候，只有学生的阅读能力足够，才能学习到新的知识。同样的，一些优秀的课本或者教育辅导资料，甚至水平高出教师水平，或者能够给学生提供不一样的解题思路。如果学生能够运用自己的自学意愿与阅读能力，将既有利于加深他们对于数学学习的理解，迅速提高数学成绩。</w:t>
      </w:r>
    </w:p>
    <w:p w:rsidR="00A72240" w:rsidRPr="00DF61F8" w:rsidRDefault="00A72240" w:rsidP="003779E1">
      <w:pPr>
        <w:spacing w:line="360" w:lineRule="auto"/>
        <w:ind w:firstLineChars="200" w:firstLine="31680"/>
        <w:rPr>
          <w:rFonts w:ascii="宋体"/>
          <w:b/>
          <w:sz w:val="28"/>
        </w:rPr>
      </w:pPr>
      <w:r w:rsidRPr="00DF61F8">
        <w:rPr>
          <w:rFonts w:ascii="宋体" w:hAnsi="宋体" w:hint="eastAsia"/>
          <w:b/>
          <w:sz w:val="28"/>
        </w:rPr>
        <w:t>二、培养初中数学阅读能力的方法与策略</w:t>
      </w:r>
    </w:p>
    <w:p w:rsidR="00A72240" w:rsidRPr="00DF61F8" w:rsidRDefault="00A72240" w:rsidP="003779E1">
      <w:pPr>
        <w:spacing w:line="360" w:lineRule="auto"/>
        <w:ind w:firstLineChars="200" w:firstLine="31680"/>
        <w:rPr>
          <w:rFonts w:ascii="宋体"/>
          <w:sz w:val="28"/>
        </w:rPr>
      </w:pPr>
      <w:r w:rsidRPr="00DF61F8">
        <w:rPr>
          <w:rFonts w:ascii="宋体" w:hAnsi="宋体" w:hint="eastAsia"/>
          <w:sz w:val="28"/>
        </w:rPr>
        <w:t>培养初中数学阅读能力的方法与策略有许多，此前许多优秀的教育家与教育工作者都在这一方面提出了很多有建设性的反感。而本文以新苏教版为例，希望提出基于学生的切实建议。</w:t>
      </w:r>
    </w:p>
    <w:p w:rsidR="00A72240" w:rsidRPr="00DF61F8" w:rsidRDefault="00A72240" w:rsidP="003779E1">
      <w:pPr>
        <w:spacing w:line="360" w:lineRule="auto"/>
        <w:ind w:firstLineChars="200" w:firstLine="31680"/>
        <w:rPr>
          <w:rFonts w:ascii="宋体"/>
          <w:sz w:val="28"/>
        </w:rPr>
      </w:pPr>
      <w:r w:rsidRPr="00DF61F8">
        <w:rPr>
          <w:rFonts w:ascii="宋体" w:hAnsi="宋体" w:hint="eastAsia"/>
          <w:sz w:val="28"/>
        </w:rPr>
        <w:t>（一）引导学生充分运用课本</w:t>
      </w:r>
    </w:p>
    <w:p w:rsidR="00A72240" w:rsidRPr="00DF61F8" w:rsidRDefault="00A72240" w:rsidP="003779E1">
      <w:pPr>
        <w:spacing w:line="360" w:lineRule="auto"/>
        <w:ind w:firstLineChars="200" w:firstLine="31680"/>
        <w:rPr>
          <w:rFonts w:ascii="宋体"/>
          <w:sz w:val="28"/>
        </w:rPr>
      </w:pPr>
      <w:r w:rsidRPr="00DF61F8">
        <w:rPr>
          <w:rFonts w:ascii="宋体" w:hAnsi="宋体" w:hint="eastAsia"/>
          <w:sz w:val="28"/>
        </w:rPr>
        <w:t>很多教师在教学过程中常常忽略课本的使用。实际上，大部分教师的讲解会更加生动形象，为了利于学生理解概念、公式充分明白，很多教师将原本课本中的话进行进一步的解释。因此学生养成了不翻阅课本的习惯。如果脱离教师的讲解，再让学生自己阅读课本，就出现完全无法理解的状况。如果在教学过程中，教师充分运用课本，将会有益于提升学生的阅读能力。</w:t>
      </w:r>
    </w:p>
    <w:p w:rsidR="00A72240" w:rsidRPr="00DF61F8" w:rsidRDefault="00A72240" w:rsidP="003779E1">
      <w:pPr>
        <w:spacing w:line="360" w:lineRule="auto"/>
        <w:ind w:firstLineChars="200" w:firstLine="31680"/>
        <w:rPr>
          <w:rFonts w:ascii="宋体"/>
          <w:sz w:val="28"/>
        </w:rPr>
      </w:pPr>
      <w:r w:rsidRPr="00DF61F8">
        <w:rPr>
          <w:rFonts w:ascii="宋体" w:hAnsi="宋体" w:hint="eastAsia"/>
          <w:sz w:val="28"/>
        </w:rPr>
        <w:t>所以在课前，教师应该引导学生进行预习，要求学生在上课之前进行课本的阅读。布置的作业之中，也可以布置几个简单的问题，要求学生在课前几分钟回答，并要求学生就自己看不懂的地方进行勾画。此外，在课中，教师同样应该充分运用课本。课堂上应该留有足够时间给学生，给他们时间阅读理解课本，就上课不懂的地方及时进行提问。不仅如此，课后的课本阅读也极其重要。很多时候，学生在课堂是似乎是听懂了讲解，然而一旦遇到真实的题目，就无法将概念、公式运用到解题当中。课本中其实对很多地方都进行了特别的标注和提醒。在解题以前注意不到，解题以后才会领略其重要性。</w:t>
      </w:r>
    </w:p>
    <w:p w:rsidR="00A72240" w:rsidRPr="00DF61F8" w:rsidRDefault="00A72240" w:rsidP="003779E1">
      <w:pPr>
        <w:spacing w:line="360" w:lineRule="auto"/>
        <w:ind w:firstLineChars="200" w:firstLine="31680"/>
        <w:rPr>
          <w:rFonts w:ascii="宋体"/>
          <w:sz w:val="28"/>
        </w:rPr>
      </w:pPr>
      <w:r w:rsidRPr="00DF61F8">
        <w:rPr>
          <w:rFonts w:ascii="宋体" w:hAnsi="宋体" w:hint="eastAsia"/>
          <w:sz w:val="28"/>
        </w:rPr>
        <w:t>课本中有逻辑性的讲解，以及带有一定难度的阐释，是学生提升学生阅读能力的重要辅助。在充分运用课本以后，学生才会习惯于阅读大段的概念性文字，更加深刻地理解数学。</w:t>
      </w:r>
    </w:p>
    <w:p w:rsidR="00A72240" w:rsidRPr="00DF61F8" w:rsidRDefault="00A72240" w:rsidP="003779E1">
      <w:pPr>
        <w:spacing w:line="360" w:lineRule="auto"/>
        <w:ind w:firstLineChars="200" w:firstLine="31680"/>
        <w:rPr>
          <w:rFonts w:ascii="宋体"/>
          <w:sz w:val="28"/>
        </w:rPr>
      </w:pPr>
      <w:r w:rsidRPr="00DF61F8">
        <w:rPr>
          <w:rFonts w:ascii="宋体" w:hAnsi="宋体" w:hint="eastAsia"/>
          <w:sz w:val="28"/>
        </w:rPr>
        <w:t>（二）进行刻意的阅读训练</w:t>
      </w:r>
    </w:p>
    <w:p w:rsidR="00A72240" w:rsidRPr="00DF61F8" w:rsidRDefault="00A72240" w:rsidP="003779E1">
      <w:pPr>
        <w:spacing w:line="360" w:lineRule="auto"/>
        <w:ind w:firstLineChars="200" w:firstLine="31680"/>
        <w:rPr>
          <w:rFonts w:ascii="宋体"/>
          <w:sz w:val="28"/>
        </w:rPr>
      </w:pPr>
      <w:r w:rsidRPr="00DF61F8">
        <w:rPr>
          <w:rFonts w:ascii="宋体" w:hAnsi="宋体" w:hint="eastAsia"/>
          <w:sz w:val="28"/>
        </w:rPr>
        <w:t>数学的阅读之所以难，是因为数学题目与其它科目尤为不同。首先是有大量的数量关系，例如“</w:t>
      </w:r>
      <w:r w:rsidRPr="00DF61F8">
        <w:rPr>
          <w:rFonts w:ascii="宋体" w:hAnsi="宋体"/>
          <w:sz w:val="28"/>
        </w:rPr>
        <w:t>A</w:t>
      </w:r>
      <w:r w:rsidRPr="00DF61F8">
        <w:rPr>
          <w:rFonts w:ascii="宋体" w:hAnsi="宋体" w:hint="eastAsia"/>
          <w:sz w:val="28"/>
        </w:rPr>
        <w:t>是</w:t>
      </w:r>
      <w:r w:rsidRPr="00DF61F8">
        <w:rPr>
          <w:rFonts w:ascii="宋体" w:hAnsi="宋体"/>
          <w:sz w:val="28"/>
        </w:rPr>
        <w:t>B</w:t>
      </w:r>
      <w:r w:rsidRPr="00DF61F8">
        <w:rPr>
          <w:rFonts w:ascii="宋体" w:hAnsi="宋体" w:hint="eastAsia"/>
          <w:sz w:val="28"/>
        </w:rPr>
        <w:t>的多少倍”，“</w:t>
      </w:r>
      <w:r w:rsidRPr="00DF61F8">
        <w:rPr>
          <w:rFonts w:ascii="宋体" w:hAnsi="宋体"/>
          <w:sz w:val="28"/>
        </w:rPr>
        <w:t>A</w:t>
      </w:r>
      <w:r w:rsidRPr="00DF61F8">
        <w:rPr>
          <w:rFonts w:ascii="宋体" w:hAnsi="宋体" w:hint="eastAsia"/>
          <w:sz w:val="28"/>
        </w:rPr>
        <w:t>比</w:t>
      </w:r>
      <w:r w:rsidRPr="00DF61F8">
        <w:rPr>
          <w:rFonts w:ascii="宋体" w:hAnsi="宋体"/>
          <w:sz w:val="28"/>
        </w:rPr>
        <w:t>B</w:t>
      </w:r>
      <w:r w:rsidRPr="00DF61F8">
        <w:rPr>
          <w:rFonts w:ascii="宋体" w:hAnsi="宋体" w:hint="eastAsia"/>
          <w:sz w:val="28"/>
        </w:rPr>
        <w:t>多多少”。就以</w:t>
      </w:r>
      <w:r w:rsidRPr="00DF61F8">
        <w:rPr>
          <w:rFonts w:ascii="宋体" w:hAnsi="宋体"/>
          <w:sz w:val="28"/>
        </w:rPr>
        <w:t>A</w:t>
      </w:r>
      <w:r w:rsidRPr="00DF61F8">
        <w:rPr>
          <w:rFonts w:ascii="宋体" w:hAnsi="宋体" w:hint="eastAsia"/>
          <w:sz w:val="28"/>
        </w:rPr>
        <w:t>、</w:t>
      </w:r>
      <w:r w:rsidRPr="00DF61F8">
        <w:rPr>
          <w:rFonts w:ascii="宋体" w:hAnsi="宋体"/>
          <w:sz w:val="28"/>
        </w:rPr>
        <w:t>B</w:t>
      </w:r>
      <w:r w:rsidRPr="00DF61F8">
        <w:rPr>
          <w:rFonts w:ascii="宋体" w:hAnsi="宋体" w:hint="eastAsia"/>
          <w:sz w:val="28"/>
        </w:rPr>
        <w:t>举例，似乎看起来很简单，但有时候</w:t>
      </w:r>
      <w:r w:rsidRPr="00DF61F8">
        <w:rPr>
          <w:rFonts w:ascii="宋体" w:hAnsi="宋体"/>
          <w:sz w:val="28"/>
        </w:rPr>
        <w:t>A</w:t>
      </w:r>
      <w:r w:rsidRPr="00DF61F8">
        <w:rPr>
          <w:rFonts w:ascii="宋体" w:hAnsi="宋体" w:hint="eastAsia"/>
          <w:sz w:val="28"/>
        </w:rPr>
        <w:t>、</w:t>
      </w:r>
      <w:r w:rsidRPr="00DF61F8">
        <w:rPr>
          <w:rFonts w:ascii="宋体" w:hAnsi="宋体"/>
          <w:sz w:val="28"/>
        </w:rPr>
        <w:t>B</w:t>
      </w:r>
      <w:r w:rsidRPr="00DF61F8">
        <w:rPr>
          <w:rFonts w:ascii="宋体" w:hAnsi="宋体" w:hint="eastAsia"/>
          <w:sz w:val="28"/>
        </w:rPr>
        <w:t>会被置换成很复杂的带有修饰的词汇。</w:t>
      </w:r>
      <w:r w:rsidRPr="00DF61F8">
        <w:rPr>
          <w:rFonts w:ascii="宋体" w:hAnsi="宋体"/>
          <w:sz w:val="28"/>
        </w:rPr>
        <w:t>A</w:t>
      </w:r>
      <w:r w:rsidRPr="00DF61F8">
        <w:rPr>
          <w:rFonts w:ascii="宋体" w:hAnsi="宋体" w:hint="eastAsia"/>
          <w:sz w:val="28"/>
        </w:rPr>
        <w:t>可能就会成为“</w:t>
      </w:r>
      <w:r w:rsidRPr="00DF61F8">
        <w:rPr>
          <w:rFonts w:ascii="宋体" w:hAnsi="宋体"/>
          <w:sz w:val="28"/>
        </w:rPr>
        <w:t>2019</w:t>
      </w:r>
      <w:r w:rsidRPr="00DF61F8">
        <w:rPr>
          <w:rFonts w:ascii="宋体" w:hAnsi="宋体" w:hint="eastAsia"/>
          <w:sz w:val="28"/>
        </w:rPr>
        <w:t>年的总利润”，除此以外还有许多别的干扰的修饰词。学生容易在这些复杂的数量关系和修饰中混淆问题。其次，数学题目中必然带有大量的数学符号。学生有的记不住符号的形式，有的则记不住符号的名字，或者混淆。等在阅读题目的时候，遇到不清楚的，就很难正确解题。</w:t>
      </w:r>
    </w:p>
    <w:p w:rsidR="00A72240" w:rsidRPr="00DF61F8" w:rsidRDefault="00A72240" w:rsidP="003779E1">
      <w:pPr>
        <w:spacing w:line="360" w:lineRule="auto"/>
        <w:ind w:firstLineChars="200" w:firstLine="31680"/>
        <w:rPr>
          <w:rFonts w:ascii="宋体"/>
          <w:sz w:val="28"/>
        </w:rPr>
      </w:pPr>
      <w:r w:rsidRPr="00DF61F8">
        <w:rPr>
          <w:rFonts w:ascii="宋体" w:hAnsi="宋体" w:hint="eastAsia"/>
          <w:sz w:val="28"/>
        </w:rPr>
        <w:t>因此教师应该引导学生进行刻意的阅读训练。一方面，平时布置的作业中，应该布置带有大量文字叙述的题目，让学生习惯于阅读带有字、符的题目。但他们真真正正在考场上的时候，也就不容易临时乱了马脚。另一方面，在面对修饰太多、数量关系太复杂的题干的时候，可以带领学生进行阅读。首先阅读问题，勾画其中的关键字和关键词，并将无用的修饰词删去，使得题目更加清晰。切忌让学生匆匆阅读，一览而过，很容易错过关键的信息。配合平时布置的作业，学生也能在日积月累中，实现数学阅读能力的提升。</w:t>
      </w:r>
      <w:bookmarkStart w:id="0" w:name="_GoBack"/>
      <w:bookmarkEnd w:id="0"/>
    </w:p>
    <w:p w:rsidR="00A72240" w:rsidRPr="00DF61F8" w:rsidRDefault="00A72240" w:rsidP="003779E1">
      <w:pPr>
        <w:spacing w:line="360" w:lineRule="auto"/>
        <w:ind w:firstLineChars="200" w:firstLine="31680"/>
        <w:rPr>
          <w:rFonts w:ascii="宋体"/>
          <w:b/>
          <w:sz w:val="28"/>
        </w:rPr>
      </w:pPr>
      <w:r w:rsidRPr="00DF61F8">
        <w:rPr>
          <w:rFonts w:ascii="宋体" w:hAnsi="宋体" w:hint="eastAsia"/>
          <w:b/>
          <w:sz w:val="28"/>
        </w:rPr>
        <w:t>三、结束语</w:t>
      </w:r>
    </w:p>
    <w:p w:rsidR="00A72240" w:rsidRPr="00DF61F8" w:rsidRDefault="00A72240" w:rsidP="003779E1">
      <w:pPr>
        <w:spacing w:line="360" w:lineRule="auto"/>
        <w:ind w:firstLineChars="200" w:firstLine="31680"/>
        <w:rPr>
          <w:rFonts w:ascii="宋体"/>
          <w:sz w:val="28"/>
        </w:rPr>
      </w:pPr>
      <w:r w:rsidRPr="00DF61F8">
        <w:rPr>
          <w:rFonts w:ascii="宋体" w:hAnsi="宋体" w:hint="eastAsia"/>
          <w:sz w:val="28"/>
        </w:rPr>
        <w:t>要想学好初中数学，其实需要教师引导学生培养多方面的能力，针对每一方面的能力，教师还应该针对每一位孩子的实际情况，做出调整。在教师的耐心之下，一旦学生能够在数学阅读能力方面得到提升，将会给学生的自学插上翅膀，让孩子在学习中得到快乐，收获好的成绩，形成良性的循环。一旦良性的循环得以形成，从近处来说，学生的数学成绩得以提升；从长远而言，作为承上启下的初中阶段，也就达到了它的目的，将会为学生一生的学习起到牢固基础，激发潜能的作用，让学生能力得到质的飞跃。</w:t>
      </w:r>
    </w:p>
    <w:p w:rsidR="00A72240" w:rsidRDefault="00A72240" w:rsidP="003779E1">
      <w:pPr>
        <w:spacing w:line="360" w:lineRule="auto"/>
        <w:ind w:firstLineChars="200" w:firstLine="31680"/>
        <w:rPr>
          <w:rFonts w:ascii="宋体"/>
          <w:b/>
          <w:sz w:val="24"/>
        </w:rPr>
      </w:pPr>
      <w:r>
        <w:rPr>
          <w:rFonts w:ascii="宋体" w:hAnsi="宋体" w:hint="eastAsia"/>
          <w:b/>
          <w:sz w:val="24"/>
        </w:rPr>
        <w:t>参考文献：</w:t>
      </w:r>
    </w:p>
    <w:p w:rsidR="00A72240" w:rsidRPr="00DF61F8" w:rsidRDefault="00A72240">
      <w:pPr>
        <w:spacing w:line="360" w:lineRule="auto"/>
        <w:rPr>
          <w:rFonts w:ascii="楷体_GB2312" w:eastAsia="楷体_GB2312"/>
        </w:rPr>
      </w:pPr>
      <w:r w:rsidRPr="00DF61F8">
        <w:rPr>
          <w:rFonts w:ascii="楷体_GB2312" w:eastAsia="楷体_GB2312" w:hAnsi="宋体"/>
        </w:rPr>
        <w:t>[1]</w:t>
      </w:r>
      <w:r w:rsidRPr="00DF61F8">
        <w:rPr>
          <w:rFonts w:ascii="楷体_GB2312" w:eastAsia="楷体_GB2312" w:hAnsi="宋体" w:hint="eastAsia"/>
        </w:rPr>
        <w:t>袁晓</w:t>
      </w:r>
      <w:r w:rsidRPr="00DF61F8">
        <w:rPr>
          <w:rFonts w:ascii="楷体_GB2312" w:eastAsia="楷体_GB2312" w:hAnsi="宋体"/>
        </w:rPr>
        <w:t xml:space="preserve">. </w:t>
      </w:r>
      <w:r w:rsidRPr="00DF61F8">
        <w:rPr>
          <w:rFonts w:ascii="楷体_GB2312" w:eastAsia="楷体_GB2312" w:hAnsi="宋体" w:hint="eastAsia"/>
        </w:rPr>
        <w:t>初中数学阅读能力培养的策略探究</w:t>
      </w:r>
      <w:r w:rsidRPr="00DF61F8">
        <w:rPr>
          <w:rFonts w:ascii="楷体_GB2312" w:eastAsia="楷体_GB2312" w:hAnsi="宋体"/>
        </w:rPr>
        <w:t xml:space="preserve">[J]. </w:t>
      </w:r>
      <w:r w:rsidRPr="00DF61F8">
        <w:rPr>
          <w:rFonts w:ascii="楷体_GB2312" w:eastAsia="楷体_GB2312" w:hAnsi="宋体" w:hint="eastAsia"/>
        </w:rPr>
        <w:t>数学学习与研究</w:t>
      </w:r>
      <w:r w:rsidRPr="00DF61F8">
        <w:rPr>
          <w:rFonts w:ascii="楷体_GB2312" w:eastAsia="楷体_GB2312" w:hAnsi="宋体"/>
        </w:rPr>
        <w:t xml:space="preserve">, 2019, </w:t>
      </w:r>
      <w:r w:rsidRPr="00DF61F8">
        <w:rPr>
          <w:rFonts w:ascii="楷体_GB2312" w:eastAsia="楷体_GB2312" w:hAnsi="宋体" w:hint="eastAsia"/>
        </w:rPr>
        <w:t>（</w:t>
      </w:r>
      <w:r w:rsidRPr="00DF61F8">
        <w:rPr>
          <w:rFonts w:ascii="楷体_GB2312" w:eastAsia="楷体_GB2312" w:hAnsi="宋体"/>
        </w:rPr>
        <w:t>01</w:t>
      </w:r>
      <w:r w:rsidRPr="00DF61F8">
        <w:rPr>
          <w:rFonts w:ascii="楷体_GB2312" w:eastAsia="楷体_GB2312" w:hAnsi="宋体" w:hint="eastAsia"/>
        </w:rPr>
        <w:t>）</w:t>
      </w:r>
      <w:r w:rsidRPr="00DF61F8">
        <w:rPr>
          <w:rFonts w:ascii="楷体_GB2312" w:eastAsia="楷体_GB2312"/>
        </w:rPr>
        <w:t>.</w:t>
      </w:r>
    </w:p>
    <w:p w:rsidR="00A72240" w:rsidRPr="00DF61F8" w:rsidRDefault="00A72240">
      <w:pPr>
        <w:spacing w:line="360" w:lineRule="auto"/>
        <w:rPr>
          <w:rFonts w:ascii="楷体_GB2312" w:eastAsia="楷体_GB2312"/>
        </w:rPr>
      </w:pPr>
      <w:r w:rsidRPr="00DF61F8">
        <w:rPr>
          <w:rFonts w:ascii="楷体_GB2312" w:eastAsia="楷体_GB2312" w:hAnsi="宋体"/>
        </w:rPr>
        <w:t>[2]</w:t>
      </w:r>
      <w:r w:rsidRPr="00DF61F8">
        <w:rPr>
          <w:rFonts w:ascii="楷体_GB2312" w:eastAsia="楷体_GB2312" w:hAnsi="宋体" w:hint="eastAsia"/>
        </w:rPr>
        <w:t>孙阳</w:t>
      </w:r>
      <w:r w:rsidRPr="00DF61F8">
        <w:rPr>
          <w:rFonts w:ascii="楷体_GB2312" w:eastAsia="楷体_GB2312" w:hAnsi="宋体"/>
        </w:rPr>
        <w:t xml:space="preserve">. </w:t>
      </w:r>
      <w:r w:rsidRPr="00DF61F8">
        <w:rPr>
          <w:rFonts w:ascii="楷体_GB2312" w:eastAsia="楷体_GB2312" w:hAnsi="宋体" w:hint="eastAsia"/>
        </w:rPr>
        <w:t>浅析初中数学阅读能力培养的重要性</w:t>
      </w:r>
      <w:r w:rsidRPr="00DF61F8">
        <w:rPr>
          <w:rFonts w:ascii="楷体_GB2312" w:eastAsia="楷体_GB2312" w:hAnsi="宋体"/>
        </w:rPr>
        <w:t xml:space="preserve">[J]. </w:t>
      </w:r>
      <w:r w:rsidRPr="00DF61F8">
        <w:rPr>
          <w:rFonts w:ascii="楷体_GB2312" w:eastAsia="楷体_GB2312" w:hAnsi="宋体" w:hint="eastAsia"/>
        </w:rPr>
        <w:t>数学学习与研究</w:t>
      </w:r>
      <w:r w:rsidRPr="00DF61F8">
        <w:rPr>
          <w:rFonts w:ascii="楷体_GB2312" w:eastAsia="楷体_GB2312" w:hAnsi="宋体"/>
        </w:rPr>
        <w:t>, 2018(06).</w:t>
      </w:r>
    </w:p>
    <w:p w:rsidR="00A72240" w:rsidRPr="00DF61F8" w:rsidRDefault="00A72240">
      <w:pPr>
        <w:spacing w:line="360" w:lineRule="auto"/>
        <w:rPr>
          <w:rFonts w:ascii="楷体_GB2312" w:eastAsia="楷体_GB2312"/>
        </w:rPr>
      </w:pPr>
      <w:r w:rsidRPr="00DF61F8">
        <w:rPr>
          <w:rFonts w:ascii="楷体_GB2312" w:eastAsia="楷体_GB2312" w:hAnsi="宋体"/>
        </w:rPr>
        <w:t>[3]</w:t>
      </w:r>
      <w:r w:rsidRPr="00DF61F8">
        <w:rPr>
          <w:rFonts w:ascii="楷体_GB2312" w:eastAsia="楷体_GB2312" w:hAnsi="宋体" w:hint="eastAsia"/>
        </w:rPr>
        <w:t>陈达培</w:t>
      </w:r>
      <w:r w:rsidRPr="00DF61F8">
        <w:rPr>
          <w:rFonts w:ascii="楷体_GB2312" w:eastAsia="楷体_GB2312" w:hAnsi="宋体"/>
        </w:rPr>
        <w:t xml:space="preserve">. </w:t>
      </w:r>
      <w:r w:rsidRPr="00DF61F8">
        <w:rPr>
          <w:rFonts w:ascii="楷体_GB2312" w:eastAsia="楷体_GB2312" w:hAnsi="宋体" w:hint="eastAsia"/>
        </w:rPr>
        <w:t>“阅”中有题“读数有方”</w:t>
      </w:r>
      <w:r w:rsidRPr="00DF61F8">
        <w:rPr>
          <w:rFonts w:ascii="楷体_GB2312" w:eastAsia="楷体_GB2312" w:hAnsi="宋体"/>
        </w:rPr>
        <w:t>——</w:t>
      </w:r>
      <w:r w:rsidRPr="00DF61F8">
        <w:rPr>
          <w:rFonts w:ascii="楷体_GB2312" w:eastAsia="楷体_GB2312" w:hAnsi="宋体" w:hint="eastAsia"/>
        </w:rPr>
        <w:t>初中数学阅读能力培养策略</w:t>
      </w:r>
      <w:r w:rsidRPr="00DF61F8">
        <w:rPr>
          <w:rFonts w:ascii="楷体_GB2312" w:eastAsia="楷体_GB2312" w:hAnsi="宋体"/>
        </w:rPr>
        <w:t xml:space="preserve">[J]. </w:t>
      </w:r>
      <w:r w:rsidRPr="00DF61F8">
        <w:rPr>
          <w:rFonts w:ascii="楷体_GB2312" w:eastAsia="楷体_GB2312" w:hAnsi="宋体" w:hint="eastAsia"/>
        </w:rPr>
        <w:t>中学数学研究（华南师范大学版）</w:t>
      </w:r>
      <w:r w:rsidRPr="00DF61F8">
        <w:rPr>
          <w:rFonts w:ascii="楷体_GB2312" w:eastAsia="楷体_GB2312" w:hAnsi="宋体"/>
        </w:rPr>
        <w:t>, 2017(06).</w:t>
      </w:r>
    </w:p>
    <w:p w:rsidR="00A72240" w:rsidRPr="00DF61F8" w:rsidRDefault="00A72240">
      <w:pPr>
        <w:spacing w:line="360" w:lineRule="auto"/>
        <w:rPr>
          <w:rFonts w:ascii="楷体_GB2312" w:eastAsia="楷体_GB2312"/>
        </w:rPr>
      </w:pPr>
      <w:r w:rsidRPr="00DF61F8">
        <w:rPr>
          <w:rFonts w:ascii="楷体_GB2312" w:eastAsia="楷体_GB2312" w:hAnsi="宋体"/>
        </w:rPr>
        <w:t>[4]</w:t>
      </w:r>
      <w:r w:rsidRPr="00DF61F8">
        <w:rPr>
          <w:rFonts w:ascii="楷体_GB2312" w:eastAsia="楷体_GB2312" w:hAnsi="宋体" w:hint="eastAsia"/>
        </w:rPr>
        <w:t>姜琳琳</w:t>
      </w:r>
      <w:r w:rsidRPr="00DF61F8">
        <w:rPr>
          <w:rFonts w:ascii="楷体_GB2312" w:eastAsia="楷体_GB2312" w:hAnsi="宋体"/>
        </w:rPr>
        <w:t xml:space="preserve">. </w:t>
      </w:r>
      <w:r w:rsidRPr="00DF61F8">
        <w:rPr>
          <w:rFonts w:ascii="楷体_GB2312" w:eastAsia="楷体_GB2312" w:hAnsi="宋体" w:hint="eastAsia"/>
        </w:rPr>
        <w:t>谈初中数学阅读教学的几个关注点</w:t>
      </w:r>
      <w:r w:rsidRPr="00DF61F8">
        <w:rPr>
          <w:rFonts w:ascii="楷体_GB2312" w:eastAsia="楷体_GB2312"/>
        </w:rPr>
        <w:t>--</w:t>
      </w:r>
      <w:r w:rsidRPr="00DF61F8">
        <w:rPr>
          <w:rFonts w:ascii="楷体_GB2312" w:eastAsia="楷体_GB2312" w:hAnsi="宋体" w:hint="eastAsia"/>
        </w:rPr>
        <w:t>以人教版七年级上册为例</w:t>
      </w:r>
      <w:r w:rsidRPr="00DF61F8">
        <w:rPr>
          <w:rFonts w:ascii="楷体_GB2312" w:eastAsia="楷体_GB2312" w:hAnsi="宋体"/>
        </w:rPr>
        <w:t xml:space="preserve">[J]. </w:t>
      </w:r>
      <w:r w:rsidRPr="00DF61F8">
        <w:rPr>
          <w:rFonts w:ascii="楷体_GB2312" w:eastAsia="楷体_GB2312" w:hAnsi="宋体" w:hint="eastAsia"/>
        </w:rPr>
        <w:t>中学数学</w:t>
      </w:r>
      <w:r w:rsidRPr="00DF61F8">
        <w:rPr>
          <w:rFonts w:ascii="楷体_GB2312" w:eastAsia="楷体_GB2312" w:hAnsi="宋体"/>
        </w:rPr>
        <w:t>, 2015(1</w:t>
      </w:r>
      <w:r w:rsidRPr="00DF61F8">
        <w:rPr>
          <w:rFonts w:ascii="楷体_GB2312" w:eastAsia="楷体_GB2312"/>
        </w:rPr>
        <w:t>0</w:t>
      </w:r>
      <w:r w:rsidRPr="00DF61F8">
        <w:rPr>
          <w:rFonts w:ascii="楷体_GB2312" w:eastAsia="楷体_GB2312" w:hAnsi="宋体"/>
        </w:rPr>
        <w:t>).</w:t>
      </w:r>
    </w:p>
    <w:p w:rsidR="00A72240" w:rsidRPr="00DF61F8" w:rsidRDefault="00A72240">
      <w:pPr>
        <w:rPr>
          <w:rFonts w:ascii="楷体_GB2312" w:eastAsia="楷体_GB2312"/>
        </w:rPr>
      </w:pPr>
    </w:p>
    <w:sectPr w:rsidR="00A72240" w:rsidRPr="00DF61F8" w:rsidSect="0021703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240" w:rsidRDefault="00A72240">
      <w:r>
        <w:separator/>
      </w:r>
    </w:p>
  </w:endnote>
  <w:endnote w:type="continuationSeparator" w:id="0">
    <w:p w:rsidR="00A72240" w:rsidRDefault="00A7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40" w:rsidRDefault="00A72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40" w:rsidRDefault="00A722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40" w:rsidRDefault="00A72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240" w:rsidRDefault="00A72240">
      <w:r>
        <w:separator/>
      </w:r>
    </w:p>
  </w:footnote>
  <w:footnote w:type="continuationSeparator" w:id="0">
    <w:p w:rsidR="00A72240" w:rsidRDefault="00A72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40" w:rsidRDefault="00A72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40" w:rsidRDefault="00A72240" w:rsidP="003779E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40" w:rsidRDefault="00A72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8A1D"/>
    <w:multiLevelType w:val="singleLevel"/>
    <w:tmpl w:val="24A08A1D"/>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03F"/>
    <w:rsid w:val="00000FE7"/>
    <w:rsid w:val="000011A3"/>
    <w:rsid w:val="00050CF1"/>
    <w:rsid w:val="000A5FC8"/>
    <w:rsid w:val="00173345"/>
    <w:rsid w:val="0021703F"/>
    <w:rsid w:val="002A5796"/>
    <w:rsid w:val="00336E37"/>
    <w:rsid w:val="003779E1"/>
    <w:rsid w:val="00402B3F"/>
    <w:rsid w:val="0044087E"/>
    <w:rsid w:val="00482754"/>
    <w:rsid w:val="006011F2"/>
    <w:rsid w:val="00611D97"/>
    <w:rsid w:val="006161E9"/>
    <w:rsid w:val="006E118A"/>
    <w:rsid w:val="007360C7"/>
    <w:rsid w:val="00773C37"/>
    <w:rsid w:val="007F2DC5"/>
    <w:rsid w:val="00821066"/>
    <w:rsid w:val="008B501A"/>
    <w:rsid w:val="00900E1D"/>
    <w:rsid w:val="00A601C5"/>
    <w:rsid w:val="00A72240"/>
    <w:rsid w:val="00C510A7"/>
    <w:rsid w:val="00CF55F1"/>
    <w:rsid w:val="00D01EC6"/>
    <w:rsid w:val="00D1771F"/>
    <w:rsid w:val="00D57238"/>
    <w:rsid w:val="00D6095C"/>
    <w:rsid w:val="00D761F9"/>
    <w:rsid w:val="00DC73C3"/>
    <w:rsid w:val="00DF61F8"/>
    <w:rsid w:val="00EB6845"/>
    <w:rsid w:val="01353407"/>
    <w:rsid w:val="0A8F4B6A"/>
    <w:rsid w:val="0FD67016"/>
    <w:rsid w:val="19211A5E"/>
    <w:rsid w:val="192B000E"/>
    <w:rsid w:val="193866D6"/>
    <w:rsid w:val="19B56B19"/>
    <w:rsid w:val="1D3E78BC"/>
    <w:rsid w:val="22BF0C8E"/>
    <w:rsid w:val="256A1B10"/>
    <w:rsid w:val="26437DDD"/>
    <w:rsid w:val="264F32CE"/>
    <w:rsid w:val="2A3B4092"/>
    <w:rsid w:val="2E935F4D"/>
    <w:rsid w:val="2EDA6D14"/>
    <w:rsid w:val="327B686E"/>
    <w:rsid w:val="347F4D34"/>
    <w:rsid w:val="35ED1ECA"/>
    <w:rsid w:val="36EC6531"/>
    <w:rsid w:val="37220E3E"/>
    <w:rsid w:val="3B306D38"/>
    <w:rsid w:val="429F3A7F"/>
    <w:rsid w:val="44F10D54"/>
    <w:rsid w:val="46EA2D7B"/>
    <w:rsid w:val="49303329"/>
    <w:rsid w:val="4D951620"/>
    <w:rsid w:val="51603431"/>
    <w:rsid w:val="54C80E65"/>
    <w:rsid w:val="5D222A57"/>
    <w:rsid w:val="5E233E17"/>
    <w:rsid w:val="607A1696"/>
    <w:rsid w:val="61972208"/>
    <w:rsid w:val="61C24E4C"/>
    <w:rsid w:val="62FE47D3"/>
    <w:rsid w:val="667E4490"/>
    <w:rsid w:val="67476924"/>
    <w:rsid w:val="6AA770F3"/>
    <w:rsid w:val="6D7241AB"/>
    <w:rsid w:val="6E43589D"/>
    <w:rsid w:val="6FF230FD"/>
    <w:rsid w:val="723F0202"/>
    <w:rsid w:val="738A2FBE"/>
    <w:rsid w:val="764D6E05"/>
    <w:rsid w:val="78493B58"/>
    <w:rsid w:val="79D77AFC"/>
    <w:rsid w:val="7D1C34BF"/>
    <w:rsid w:val="7D43439F"/>
    <w:rsid w:val="7D617952"/>
    <w:rsid w:val="7DF72C23"/>
    <w:rsid w:val="7E0516DB"/>
    <w:rsid w:val="7FCB7C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3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7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B6845"/>
    <w:rPr>
      <w:rFonts w:cs="Times New Roman"/>
      <w:sz w:val="18"/>
      <w:szCs w:val="18"/>
    </w:rPr>
  </w:style>
  <w:style w:type="paragraph" w:styleId="Footer">
    <w:name w:val="footer"/>
    <w:basedOn w:val="Normal"/>
    <w:link w:val="FooterChar"/>
    <w:uiPriority w:val="99"/>
    <w:rsid w:val="00D1771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B6845"/>
    <w:rPr>
      <w:rFonts w:cs="Times New Roman"/>
      <w:sz w:val="18"/>
      <w:szCs w:val="18"/>
    </w:rPr>
  </w:style>
  <w:style w:type="paragraph" w:styleId="NormalWeb">
    <w:name w:val="Normal (Web)"/>
    <w:basedOn w:val="Normal"/>
    <w:uiPriority w:val="99"/>
    <w:rsid w:val="00000FE7"/>
    <w:pPr>
      <w:widowControl/>
      <w:spacing w:before="100" w:beforeAutospacing="1" w:after="100" w:afterAutospacing="1"/>
      <w:jc w:val="left"/>
    </w:pPr>
    <w:rPr>
      <w:rFonts w:ascii="宋体" w:hAnsi="宋体" w:cs="宋体"/>
      <w:kern w:val="0"/>
      <w:sz w:val="24"/>
      <w:szCs w:val="24"/>
    </w:rPr>
  </w:style>
  <w:style w:type="character" w:customStyle="1" w:styleId="style11">
    <w:name w:val="style11"/>
    <w:basedOn w:val="DefaultParagraphFont"/>
    <w:uiPriority w:val="99"/>
    <w:rsid w:val="00000FE7"/>
    <w:rPr>
      <w:rFonts w:ascii="Arial" w:hAnsi="Arial" w:cs="Arial"/>
    </w:rPr>
  </w:style>
</w:styles>
</file>

<file path=word/webSettings.xml><?xml version="1.0" encoding="utf-8"?>
<w:webSettings xmlns:r="http://schemas.openxmlformats.org/officeDocument/2006/relationships" xmlns:w="http://schemas.openxmlformats.org/wordprocessingml/2006/main">
  <w:divs>
    <w:div w:id="625089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411</Words>
  <Characters>2345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给自学插上翅膀</dc:title>
  <dc:subject/>
  <dc:creator/>
  <cp:keywords/>
  <dc:description/>
  <cp:lastModifiedBy>微软用户</cp:lastModifiedBy>
  <cp:revision>3</cp:revision>
  <dcterms:created xsi:type="dcterms:W3CDTF">2020-01-08T08:28:00Z</dcterms:created>
  <dcterms:modified xsi:type="dcterms:W3CDTF">2020-01-08T08:29:00Z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