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20" w:rsidRDefault="008B3B20" w:rsidP="008B3B20">
      <w:pPr>
        <w:rPr>
          <w:rFonts w:ascii="黑体" w:eastAsia="黑体"/>
          <w:sz w:val="32"/>
          <w:szCs w:val="32"/>
        </w:rPr>
      </w:pPr>
      <w:r>
        <w:rPr>
          <w:rFonts w:ascii="黑体" w:eastAsia="黑体" w:hint="eastAsia"/>
          <w:sz w:val="32"/>
          <w:szCs w:val="32"/>
        </w:rPr>
        <w:t>附件</w:t>
      </w:r>
      <w:r w:rsidR="009C0FB4">
        <w:rPr>
          <w:rFonts w:ascii="黑体" w:eastAsia="黑体" w:hint="eastAsia"/>
          <w:sz w:val="32"/>
          <w:szCs w:val="32"/>
        </w:rPr>
        <w:t>2</w:t>
      </w:r>
      <w:r>
        <w:rPr>
          <w:rFonts w:ascii="黑体" w:eastAsia="黑体" w:hint="eastAsia"/>
          <w:sz w:val="32"/>
          <w:szCs w:val="32"/>
        </w:rPr>
        <w:t>：</w:t>
      </w:r>
    </w:p>
    <w:p w:rsidR="008B3B20" w:rsidRDefault="008B3B20" w:rsidP="008B3B20">
      <w:pPr>
        <w:jc w:val="center"/>
        <w:rPr>
          <w:rFonts w:ascii="方正小标宋简体" w:hAnsi="方正小标宋简体"/>
          <w:sz w:val="44"/>
          <w:szCs w:val="44"/>
        </w:rPr>
      </w:pPr>
      <w:r>
        <w:rPr>
          <w:rFonts w:ascii="方正小标宋简体" w:hAnsi="方正小标宋简体" w:hint="eastAsia"/>
          <w:sz w:val="44"/>
          <w:szCs w:val="44"/>
        </w:rPr>
        <w:t>常州市教育科研基地工作规程（</w:t>
      </w:r>
      <w:r>
        <w:rPr>
          <w:rFonts w:ascii="方正小标宋简体" w:hAnsi="方正小标宋简体"/>
          <w:sz w:val="44"/>
          <w:szCs w:val="44"/>
        </w:rPr>
        <w:t>20</w:t>
      </w:r>
      <w:r w:rsidR="00950821">
        <w:rPr>
          <w:rFonts w:ascii="方正小标宋简体" w:hAnsi="方正小标宋简体" w:hint="eastAsia"/>
          <w:sz w:val="44"/>
          <w:szCs w:val="44"/>
        </w:rPr>
        <w:t>20</w:t>
      </w:r>
      <w:r>
        <w:rPr>
          <w:rFonts w:ascii="方正小标宋简体" w:hAnsi="方正小标宋简体" w:hint="eastAsia"/>
          <w:sz w:val="44"/>
          <w:szCs w:val="44"/>
        </w:rPr>
        <w:t>稿）</w:t>
      </w:r>
    </w:p>
    <w:p w:rsidR="008B3B20" w:rsidRDefault="008B3B20" w:rsidP="008B3B20">
      <w:pPr>
        <w:spacing w:line="440" w:lineRule="exact"/>
        <w:ind w:firstLineChars="200" w:firstLine="420"/>
        <w:rPr>
          <w:rFonts w:ascii="宋体" w:hAnsi="宋体"/>
        </w:rPr>
      </w:pPr>
      <w:r>
        <w:rPr>
          <w:rFonts w:ascii="宋体" w:hAnsi="宋体" w:hint="eastAsia"/>
        </w:rPr>
        <w:t>一、</w:t>
      </w:r>
      <w:r>
        <w:rPr>
          <w:rFonts w:ascii="宋体" w:hAnsi="宋体" w:hint="eastAsia"/>
        </w:rPr>
        <w:tab/>
        <w:t>工作目标</w:t>
      </w:r>
    </w:p>
    <w:p w:rsidR="008B3B20" w:rsidRDefault="005A6DD1" w:rsidP="008B3B20">
      <w:pPr>
        <w:spacing w:line="440" w:lineRule="exact"/>
        <w:ind w:firstLineChars="200" w:firstLine="420"/>
        <w:rPr>
          <w:rFonts w:ascii="宋体" w:hAnsi="宋体"/>
        </w:rPr>
      </w:pPr>
      <w:r>
        <w:rPr>
          <w:rFonts w:ascii="宋体" w:hAnsi="宋体" w:hint="eastAsia"/>
        </w:rPr>
        <w:t>1.</w:t>
      </w:r>
      <w:r w:rsidR="008B3B20">
        <w:rPr>
          <w:rFonts w:ascii="宋体" w:hAnsi="宋体" w:hint="eastAsia"/>
        </w:rPr>
        <w:t>基于常州市学校教育质量提升、课程发展、教学变革等现实问题，积极开展常州市教科院与基地学校的合作研究，推动常州市教育科研工作科学、有序发展，进一步践行基于研究提升品质的教育理念。</w:t>
      </w:r>
    </w:p>
    <w:p w:rsidR="008B3B20" w:rsidRDefault="005A6DD1" w:rsidP="008B3B20">
      <w:pPr>
        <w:spacing w:line="440" w:lineRule="exact"/>
        <w:ind w:firstLineChars="200" w:firstLine="420"/>
        <w:rPr>
          <w:rFonts w:ascii="宋体" w:hAnsi="宋体"/>
        </w:rPr>
      </w:pPr>
      <w:r>
        <w:rPr>
          <w:rFonts w:ascii="宋体" w:hAnsi="宋体" w:hint="eastAsia"/>
        </w:rPr>
        <w:t>2.</w:t>
      </w:r>
      <w:r w:rsidR="008B3B20">
        <w:rPr>
          <w:rFonts w:ascii="宋体" w:hAnsi="宋体" w:hint="eastAsia"/>
        </w:rPr>
        <w:t>进一步加强常州市教育科研力度，改进教育科研工作方式，提高教育科研工作实效，创设良好的教育科研氛围。</w:t>
      </w:r>
    </w:p>
    <w:p w:rsidR="008B3B20" w:rsidRDefault="005A6DD1" w:rsidP="008B3B20">
      <w:pPr>
        <w:spacing w:line="440" w:lineRule="exact"/>
        <w:ind w:firstLineChars="200" w:firstLine="420"/>
        <w:rPr>
          <w:rFonts w:ascii="宋体" w:hAnsi="宋体"/>
        </w:rPr>
      </w:pPr>
      <w:r>
        <w:rPr>
          <w:rFonts w:ascii="宋体" w:hAnsi="宋体" w:hint="eastAsia"/>
        </w:rPr>
        <w:t>3.</w:t>
      </w:r>
      <w:r w:rsidR="008B3B20">
        <w:rPr>
          <w:rFonts w:ascii="宋体" w:hAnsi="宋体" w:hint="eastAsia"/>
        </w:rPr>
        <w:t>进一步夯实教育研究与教师发展的互补作用、提升教师的教育科研素养和开展教育科学研究的积极性，促进教育科研成果的实践转化效率与应用效果、深化我市课程与教学变革的进程。</w:t>
      </w:r>
    </w:p>
    <w:p w:rsidR="008B3B20" w:rsidRDefault="005A6DD1" w:rsidP="008B3B20">
      <w:pPr>
        <w:spacing w:line="440" w:lineRule="exact"/>
        <w:ind w:firstLineChars="200" w:firstLine="420"/>
        <w:rPr>
          <w:rFonts w:ascii="宋体" w:hAnsi="宋体"/>
        </w:rPr>
      </w:pPr>
      <w:r>
        <w:rPr>
          <w:rFonts w:ascii="宋体" w:hAnsi="宋体" w:hint="eastAsia"/>
        </w:rPr>
        <w:t>4.</w:t>
      </w:r>
      <w:r w:rsidR="008B3B20">
        <w:rPr>
          <w:rFonts w:ascii="宋体" w:hAnsi="宋体" w:hint="eastAsia"/>
        </w:rPr>
        <w:t>继续加强基地学校教育科研的系统性、规范性和科学性，促进基地学校的文化建设、内涵建设和特色建设，发挥基地学校的研究、示范和辐射作用，推动区域教育科研的经验交流、特色形成与融合发展。</w:t>
      </w:r>
    </w:p>
    <w:p w:rsidR="008B3B20" w:rsidRDefault="008B3B20" w:rsidP="008B3B20">
      <w:pPr>
        <w:spacing w:line="440" w:lineRule="exact"/>
        <w:ind w:firstLineChars="200" w:firstLine="420"/>
        <w:rPr>
          <w:rFonts w:ascii="宋体" w:hAnsi="宋体"/>
        </w:rPr>
      </w:pPr>
      <w:r>
        <w:rPr>
          <w:rFonts w:ascii="宋体" w:hAnsi="宋体" w:hint="eastAsia"/>
        </w:rPr>
        <w:t>二、</w:t>
      </w:r>
      <w:r>
        <w:rPr>
          <w:rFonts w:ascii="宋体" w:hAnsi="宋体" w:hint="eastAsia"/>
        </w:rPr>
        <w:tab/>
        <w:t>工作职责</w:t>
      </w:r>
    </w:p>
    <w:p w:rsidR="008B3B20" w:rsidRDefault="008B3B20" w:rsidP="008B3B20">
      <w:pPr>
        <w:spacing w:line="440" w:lineRule="exact"/>
        <w:ind w:firstLineChars="200" w:firstLine="420"/>
        <w:rPr>
          <w:rFonts w:ascii="宋体" w:hAnsi="宋体"/>
        </w:rPr>
      </w:pPr>
      <w:r>
        <w:rPr>
          <w:rFonts w:ascii="宋体" w:hAnsi="宋体" w:hint="eastAsia"/>
        </w:rPr>
        <w:t>常州市教育科研基地是常州市教科院与有关学校共同探索教育教学规律，开展系统教育科研活动，加强校际间交流与合作，推动区域教育科研发展的活动阵地。基地学校必须自觉履行如下职责：</w:t>
      </w:r>
    </w:p>
    <w:p w:rsidR="008B3B20" w:rsidRDefault="005A6DD1" w:rsidP="008B3B20">
      <w:pPr>
        <w:spacing w:line="440" w:lineRule="exact"/>
        <w:ind w:firstLineChars="200" w:firstLine="420"/>
        <w:rPr>
          <w:rFonts w:ascii="宋体" w:hAnsi="宋体"/>
        </w:rPr>
      </w:pPr>
      <w:r>
        <w:rPr>
          <w:rFonts w:ascii="宋体" w:hAnsi="宋体" w:hint="eastAsia"/>
        </w:rPr>
        <w:t>1.</w:t>
      </w:r>
      <w:r w:rsidR="008B3B20">
        <w:rPr>
          <w:rFonts w:ascii="宋体" w:hAnsi="宋体" w:hint="eastAsia"/>
        </w:rPr>
        <w:t>研制并落实基地发展规划，创新教育科研制度建设，加强教育科研项目的研制、申报与实施工作。教育科研基地学校应不间断地保持至少一项在研省级课题。</w:t>
      </w:r>
    </w:p>
    <w:p w:rsidR="008B3B20" w:rsidRDefault="005A6DD1" w:rsidP="008B3B20">
      <w:pPr>
        <w:spacing w:line="440" w:lineRule="exact"/>
        <w:ind w:firstLineChars="200" w:firstLine="420"/>
        <w:rPr>
          <w:rFonts w:ascii="宋体" w:hAnsi="宋体"/>
        </w:rPr>
      </w:pPr>
      <w:r>
        <w:rPr>
          <w:rFonts w:ascii="宋体" w:hAnsi="宋体" w:hint="eastAsia"/>
        </w:rPr>
        <w:t>2.</w:t>
      </w:r>
      <w:r w:rsidR="008B3B20">
        <w:rPr>
          <w:rFonts w:ascii="宋体" w:hAnsi="宋体" w:hint="eastAsia"/>
        </w:rPr>
        <w:t>结合具体校情并遵守教育科研的相关规范积极开展课程与教学研究、教师专业发展研究、教研组建设研究、学生研究等。</w:t>
      </w:r>
    </w:p>
    <w:p w:rsidR="008B3B20" w:rsidRDefault="005A6DD1" w:rsidP="008B3B20">
      <w:pPr>
        <w:spacing w:line="440" w:lineRule="exact"/>
        <w:ind w:firstLineChars="200" w:firstLine="420"/>
        <w:rPr>
          <w:rFonts w:ascii="宋体" w:hAnsi="宋体"/>
        </w:rPr>
      </w:pPr>
      <w:r>
        <w:rPr>
          <w:rFonts w:ascii="宋体" w:hAnsi="宋体" w:hint="eastAsia"/>
        </w:rPr>
        <w:t>3.</w:t>
      </w:r>
      <w:r w:rsidR="008B3B20">
        <w:rPr>
          <w:rFonts w:ascii="宋体" w:hAnsi="宋体" w:hint="eastAsia"/>
        </w:rPr>
        <w:t>结合具体校情、围绕学校特色科研项目形成学校教育科研特色，并形成具有一定区域影响力的研究成果。</w:t>
      </w:r>
    </w:p>
    <w:p w:rsidR="008B3B20" w:rsidRDefault="005A6DD1" w:rsidP="008B3B20">
      <w:pPr>
        <w:spacing w:line="440" w:lineRule="exact"/>
        <w:ind w:firstLineChars="200" w:firstLine="420"/>
        <w:rPr>
          <w:rFonts w:ascii="宋体" w:hAnsi="宋体"/>
        </w:rPr>
      </w:pPr>
      <w:r>
        <w:rPr>
          <w:rFonts w:ascii="宋体" w:hAnsi="宋体" w:hint="eastAsia"/>
        </w:rPr>
        <w:t>4.</w:t>
      </w:r>
      <w:r w:rsidR="008B3B20">
        <w:rPr>
          <w:rFonts w:ascii="宋体" w:hAnsi="宋体" w:hint="eastAsia"/>
        </w:rPr>
        <w:t>积极开展教育科学研究与交流活动，切实转化、应用本校教育科研成果，创设、落实教育科学研究的长效机制。</w:t>
      </w:r>
    </w:p>
    <w:p w:rsidR="008B3B20" w:rsidRDefault="005A6DD1" w:rsidP="008B3B20">
      <w:pPr>
        <w:spacing w:line="440" w:lineRule="exact"/>
        <w:ind w:firstLineChars="200" w:firstLine="420"/>
        <w:rPr>
          <w:rFonts w:ascii="宋体" w:hAnsi="宋体"/>
        </w:rPr>
      </w:pPr>
      <w:r>
        <w:rPr>
          <w:rFonts w:ascii="宋体" w:hAnsi="宋体" w:hint="eastAsia"/>
        </w:rPr>
        <w:t>5.</w:t>
      </w:r>
      <w:r w:rsidR="008B3B20">
        <w:rPr>
          <w:rFonts w:ascii="宋体" w:hAnsi="宋体" w:hint="eastAsia"/>
        </w:rPr>
        <w:t>积极参与基地管理部门组织的教育科研交流、培训、考察等活动，充分发挥基地学校教育科研的示范、辐射与区域协同作用。</w:t>
      </w:r>
    </w:p>
    <w:p w:rsidR="008B3B20" w:rsidRDefault="005A6DD1" w:rsidP="008B3B20">
      <w:pPr>
        <w:spacing w:line="440" w:lineRule="exact"/>
        <w:ind w:firstLineChars="200" w:firstLine="420"/>
        <w:rPr>
          <w:rFonts w:ascii="宋体" w:hAnsi="宋体"/>
        </w:rPr>
      </w:pPr>
      <w:r>
        <w:rPr>
          <w:rFonts w:ascii="宋体" w:hAnsi="宋体" w:hint="eastAsia"/>
        </w:rPr>
        <w:t>6.</w:t>
      </w:r>
      <w:r w:rsidR="008B3B20">
        <w:rPr>
          <w:rFonts w:ascii="宋体" w:hAnsi="宋体" w:hint="eastAsia"/>
        </w:rPr>
        <w:t>积极完成基地建设的阶段性任务，认真做好基地建设的申报论证、中期评估、终结评估等工作，及时总结“科研兴教”经验、认真撰写基地研究的阶段性报告与终结性报告。</w:t>
      </w:r>
    </w:p>
    <w:p w:rsidR="008B3B20" w:rsidRDefault="008B3B20" w:rsidP="008B3B20">
      <w:pPr>
        <w:spacing w:line="440" w:lineRule="exact"/>
        <w:ind w:firstLineChars="200" w:firstLine="420"/>
        <w:rPr>
          <w:rFonts w:ascii="宋体" w:hAnsi="宋体"/>
        </w:rPr>
      </w:pPr>
      <w:r>
        <w:rPr>
          <w:rFonts w:ascii="宋体" w:hAnsi="宋体" w:hint="eastAsia"/>
        </w:rPr>
        <w:lastRenderedPageBreak/>
        <w:t>三、</w:t>
      </w:r>
      <w:r>
        <w:rPr>
          <w:rFonts w:ascii="宋体" w:hAnsi="宋体" w:hint="eastAsia"/>
        </w:rPr>
        <w:tab/>
        <w:t>管理制度</w:t>
      </w:r>
    </w:p>
    <w:p w:rsidR="008B3B20" w:rsidRDefault="005A6DD1" w:rsidP="008B3B20">
      <w:pPr>
        <w:spacing w:line="440" w:lineRule="exact"/>
        <w:ind w:firstLineChars="200" w:firstLine="420"/>
        <w:rPr>
          <w:rFonts w:ascii="宋体" w:hAnsi="宋体"/>
        </w:rPr>
      </w:pPr>
      <w:r>
        <w:rPr>
          <w:rFonts w:ascii="宋体" w:hAnsi="宋体" w:hint="eastAsia"/>
        </w:rPr>
        <w:t>1.</w:t>
      </w:r>
      <w:r w:rsidR="008B3B20">
        <w:rPr>
          <w:rFonts w:ascii="宋体" w:hAnsi="宋体" w:hint="eastAsia"/>
        </w:rPr>
        <w:t>管理职责</w:t>
      </w:r>
    </w:p>
    <w:p w:rsidR="008B3B20" w:rsidRDefault="008B3B20" w:rsidP="008B3B20">
      <w:pPr>
        <w:spacing w:line="440" w:lineRule="exact"/>
        <w:ind w:firstLineChars="200" w:firstLine="420"/>
        <w:rPr>
          <w:rFonts w:ascii="宋体" w:hAnsi="宋体"/>
        </w:rPr>
      </w:pPr>
      <w:r>
        <w:rPr>
          <w:rFonts w:ascii="宋体" w:hAnsi="宋体" w:hint="eastAsia"/>
        </w:rPr>
        <w:t>教育科研基地的教育科研工作和活动，由常州市教科院及辖市/区教研室/教师发展中心与教育科研基地负责人协同管理。教育科研基地负责人具体负责科研基地的建设与发展职责，市教科院和辖市/区教研室/教师发展中心履行对教育科研基地的督促、指导与考评职责。双方要密切配合，相互支持，相互督促。</w:t>
      </w:r>
    </w:p>
    <w:p w:rsidR="008B3B20" w:rsidRDefault="005A6DD1" w:rsidP="008B3B20">
      <w:pPr>
        <w:spacing w:line="440" w:lineRule="exact"/>
        <w:ind w:firstLineChars="200" w:firstLine="420"/>
        <w:rPr>
          <w:rFonts w:ascii="宋体" w:hAnsi="宋体"/>
        </w:rPr>
      </w:pPr>
      <w:r>
        <w:rPr>
          <w:rFonts w:ascii="宋体" w:hAnsi="宋体" w:hint="eastAsia"/>
        </w:rPr>
        <w:t>2.</w:t>
      </w:r>
      <w:r w:rsidR="008B3B20">
        <w:rPr>
          <w:rFonts w:ascii="宋体" w:hAnsi="宋体" w:hint="eastAsia"/>
        </w:rPr>
        <w:t>考核评估</w:t>
      </w:r>
    </w:p>
    <w:p w:rsidR="008B3B20" w:rsidRDefault="008B3B20" w:rsidP="008B3B20">
      <w:pPr>
        <w:spacing w:line="440" w:lineRule="exact"/>
        <w:ind w:firstLineChars="200" w:firstLine="420"/>
        <w:rPr>
          <w:rFonts w:ascii="宋体" w:hAnsi="宋体"/>
        </w:rPr>
      </w:pPr>
      <w:r>
        <w:rPr>
          <w:rFonts w:ascii="宋体" w:hAnsi="宋体" w:hint="eastAsia"/>
        </w:rPr>
        <w:t>常州市教育科研基地每期三年，在此期间教育科研基地要做好科研活动过程、效应与成果的记录、分类整理和反思提升工作，该项工作的产品将作为基地教育科研情况的重要过程性材料纳入考评范围。常州市教科院负责组织评估专家组，并依据《常州市教育科研基地工作规程（20</w:t>
      </w:r>
      <w:r w:rsidR="00950821">
        <w:rPr>
          <w:rFonts w:ascii="宋体" w:hAnsi="宋体" w:hint="eastAsia"/>
        </w:rPr>
        <w:t>20</w:t>
      </w:r>
      <w:r>
        <w:rPr>
          <w:rFonts w:ascii="宋体" w:hAnsi="宋体" w:hint="eastAsia"/>
        </w:rPr>
        <w:t>稿）》、《常州市教育科研基地评估细则（20</w:t>
      </w:r>
      <w:r w:rsidR="00950821">
        <w:rPr>
          <w:rFonts w:ascii="宋体" w:hAnsi="宋体" w:hint="eastAsia"/>
        </w:rPr>
        <w:t>20</w:t>
      </w:r>
      <w:r>
        <w:rPr>
          <w:rFonts w:ascii="宋体" w:hAnsi="宋体" w:hint="eastAsia"/>
        </w:rPr>
        <w:t>稿）》对全市教育科研基地进行实地考核评估与交流总结，在终结性评估时，还将根据各基地教育科研的实际情况评选出一定比例的优秀教科研基地。</w:t>
      </w:r>
      <w:bookmarkStart w:id="0" w:name="_GoBack"/>
      <w:bookmarkEnd w:id="0"/>
    </w:p>
    <w:p w:rsidR="008B3B20" w:rsidRDefault="008B3B20" w:rsidP="008B3B20">
      <w:pPr>
        <w:spacing w:line="440" w:lineRule="exact"/>
        <w:ind w:firstLineChars="200" w:firstLine="420"/>
        <w:rPr>
          <w:rFonts w:ascii="宋体" w:hAnsi="宋体"/>
        </w:rPr>
      </w:pPr>
      <w:r>
        <w:rPr>
          <w:rFonts w:ascii="宋体" w:hAnsi="宋体" w:hint="eastAsia"/>
        </w:rPr>
        <w:t>3</w:t>
      </w:r>
      <w:r w:rsidR="005A6DD1">
        <w:rPr>
          <w:rFonts w:ascii="宋体" w:hAnsi="宋体" w:hint="eastAsia"/>
        </w:rPr>
        <w:t>.</w:t>
      </w:r>
      <w:r>
        <w:rPr>
          <w:rFonts w:ascii="宋体" w:hAnsi="宋体" w:hint="eastAsia"/>
        </w:rPr>
        <w:t>优秀教科研基地</w:t>
      </w:r>
    </w:p>
    <w:p w:rsidR="00B101B7" w:rsidRDefault="008B3B20" w:rsidP="008B3B20">
      <w:pPr>
        <w:spacing w:line="440" w:lineRule="exact"/>
        <w:ind w:firstLineChars="200" w:firstLine="420"/>
        <w:rPr>
          <w:rFonts w:ascii="宋体" w:hAnsi="宋体"/>
        </w:rPr>
      </w:pPr>
      <w:r>
        <w:rPr>
          <w:rFonts w:ascii="宋体" w:hAnsi="宋体" w:hint="eastAsia"/>
        </w:rPr>
        <w:t>获批为优秀教育科研基地的单位自动入选为下一批次的市教育科研基地，无需另外申报。优秀教科研基地在下一批次基地建设期间，如发生教育科研发展不良状况，由市教科院组织评估专家组进行诊断性评估与研讨，并对其提出改善建议，情况严重的取消优秀教育科研基地称号、乃至取消教育科研基地称号。发生教育科研发展不良状况的非优秀教育科研基地，参照优秀教科研基地的评估办法执行。</w:t>
      </w:r>
    </w:p>
    <w:p w:rsidR="008B3B20" w:rsidRPr="008B3B20" w:rsidRDefault="008B3B20" w:rsidP="008B3B20">
      <w:pPr>
        <w:spacing w:line="440" w:lineRule="exact"/>
        <w:ind w:firstLineChars="200" w:firstLine="420"/>
        <w:rPr>
          <w:rFonts w:ascii="宋体" w:hAnsi="宋体"/>
        </w:rPr>
      </w:pPr>
    </w:p>
    <w:sectPr w:rsidR="008B3B20" w:rsidRPr="008B3B20" w:rsidSect="00B10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77" w:rsidRDefault="002C1677" w:rsidP="008B3B20">
      <w:r>
        <w:separator/>
      </w:r>
    </w:p>
  </w:endnote>
  <w:endnote w:type="continuationSeparator" w:id="0">
    <w:p w:rsidR="002C1677" w:rsidRDefault="002C1677" w:rsidP="008B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77" w:rsidRDefault="002C1677" w:rsidP="008B3B20">
      <w:r>
        <w:separator/>
      </w:r>
    </w:p>
  </w:footnote>
  <w:footnote w:type="continuationSeparator" w:id="0">
    <w:p w:rsidR="002C1677" w:rsidRDefault="002C1677" w:rsidP="008B3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B20"/>
    <w:rsid w:val="002B7A35"/>
    <w:rsid w:val="002C1677"/>
    <w:rsid w:val="00512BD1"/>
    <w:rsid w:val="005A6DD1"/>
    <w:rsid w:val="008B3B20"/>
    <w:rsid w:val="00950821"/>
    <w:rsid w:val="009C0FB4"/>
    <w:rsid w:val="00AB1F71"/>
    <w:rsid w:val="00B101B7"/>
    <w:rsid w:val="00E9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6D2DB-2462-47A0-9F25-EACC7B1E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2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B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3B20"/>
    <w:rPr>
      <w:sz w:val="18"/>
      <w:szCs w:val="18"/>
    </w:rPr>
  </w:style>
  <w:style w:type="paragraph" w:styleId="a4">
    <w:name w:val="footer"/>
    <w:basedOn w:val="a"/>
    <w:link w:val="Char0"/>
    <w:uiPriority w:val="99"/>
    <w:unhideWhenUsed/>
    <w:rsid w:val="008B3B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3B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1173</Characters>
  <Application>Microsoft Office Word</Application>
  <DocSecurity>0</DocSecurity>
  <Lines>9</Lines>
  <Paragraphs>2</Paragraphs>
  <ScaleCrop>false</ScaleCrop>
  <Company>微软中国</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jyswj</dc:creator>
  <cp:keywords/>
  <dc:description/>
  <cp:lastModifiedBy>王俊</cp:lastModifiedBy>
  <cp:revision>6</cp:revision>
  <dcterms:created xsi:type="dcterms:W3CDTF">2016-12-02T07:02:00Z</dcterms:created>
  <dcterms:modified xsi:type="dcterms:W3CDTF">2020-05-16T10:13:00Z</dcterms:modified>
</cp:coreProperties>
</file>