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D16D" w14:textId="51467E84" w:rsidR="00F3633E" w:rsidRDefault="0083017B" w:rsidP="0083017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“两次工业革命下的世界”评课发言</w:t>
      </w:r>
    </w:p>
    <w:p w14:paraId="18706207" w14:textId="0E5B4F2E" w:rsidR="0083017B" w:rsidRDefault="0083017B" w:rsidP="0083017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陈兰芳老师：</w:t>
      </w:r>
    </w:p>
    <w:p w14:paraId="5FF952FA" w14:textId="63E7A5D5" w:rsidR="0083017B" w:rsidRDefault="0083017B" w:rsidP="0083017B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该课充分利用了信息技术的优越性，在完成课本内容的基础上，进行了进一步的扩展和补充，锻炼了学生的思维水平和能力。</w:t>
      </w:r>
    </w:p>
    <w:p w14:paraId="30A0561C" w14:textId="0CA273D2" w:rsidR="0083017B" w:rsidRDefault="0083017B" w:rsidP="0083017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朱殷玉</w:t>
      </w:r>
      <w:r>
        <w:rPr>
          <w:rFonts w:ascii="黑体" w:eastAsia="黑体" w:hAnsi="黑体" w:hint="eastAsia"/>
          <w:sz w:val="24"/>
          <w:szCs w:val="24"/>
        </w:rPr>
        <w:t>老师：</w:t>
      </w:r>
    </w:p>
    <w:p w14:paraId="48D1C4FB" w14:textId="54F7A50B" w:rsidR="0083017B" w:rsidRDefault="0083017B" w:rsidP="0083017B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利用科技，满足了学生的个性化差异，使不同的学生在课堂上都得到了锻炼和提升。</w:t>
      </w:r>
    </w:p>
    <w:p w14:paraId="581C8497" w14:textId="76F526AE" w:rsidR="0083017B" w:rsidRDefault="0083017B" w:rsidP="0083017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徐一菁</w:t>
      </w:r>
      <w:r>
        <w:rPr>
          <w:rFonts w:ascii="黑体" w:eastAsia="黑体" w:hAnsi="黑体" w:hint="eastAsia"/>
          <w:sz w:val="24"/>
          <w:szCs w:val="24"/>
        </w:rPr>
        <w:t>老师：</w:t>
      </w:r>
    </w:p>
    <w:p w14:paraId="3B83801F" w14:textId="46AA2E20" w:rsidR="0083017B" w:rsidRDefault="0083017B" w:rsidP="0083017B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数字化教学顺应了时代对于教育教学改革的要求。对原有的知识体系、情境模式、逻辑观念进行重新建构，是一堂高效的复习课。但还欠缺对于中考考试试题的专项训练，需要注意和加强。</w:t>
      </w:r>
    </w:p>
    <w:p w14:paraId="0E7BF72E" w14:textId="0994518B" w:rsidR="0083017B" w:rsidRDefault="0083017B" w:rsidP="0083017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张丽娜</w:t>
      </w:r>
      <w:r>
        <w:rPr>
          <w:rFonts w:ascii="黑体" w:eastAsia="黑体" w:hAnsi="黑体" w:hint="eastAsia"/>
          <w:sz w:val="24"/>
          <w:szCs w:val="24"/>
        </w:rPr>
        <w:t>老师：</w:t>
      </w:r>
    </w:p>
    <w:p w14:paraId="09B85147" w14:textId="38AE2B4A" w:rsidR="0083017B" w:rsidRDefault="0083017B" w:rsidP="0083017B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充分利用信息化教学设备，提升学生的学习兴趣。</w:t>
      </w:r>
    </w:p>
    <w:p w14:paraId="19B04F1C" w14:textId="3B18D22E" w:rsidR="0083017B" w:rsidRDefault="0083017B" w:rsidP="0083017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吴心越</w:t>
      </w:r>
      <w:r>
        <w:rPr>
          <w:rFonts w:ascii="黑体" w:eastAsia="黑体" w:hAnsi="黑体" w:hint="eastAsia"/>
          <w:sz w:val="24"/>
          <w:szCs w:val="24"/>
        </w:rPr>
        <w:t>老师：</w:t>
      </w:r>
    </w:p>
    <w:p w14:paraId="0CBF8576" w14:textId="23F52F6A" w:rsidR="0083017B" w:rsidRDefault="0083017B" w:rsidP="0083017B">
      <w:pPr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充分利用不同的形式，调动了学生的课堂积极性。</w:t>
      </w:r>
    </w:p>
    <w:p w14:paraId="159347CC" w14:textId="0F3D6D18" w:rsidR="0083017B" w:rsidRDefault="0083017B" w:rsidP="0083017B">
      <w:pPr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高舒舒</w:t>
      </w:r>
      <w:r>
        <w:rPr>
          <w:rFonts w:ascii="黑体" w:eastAsia="黑体" w:hAnsi="黑体" w:hint="eastAsia"/>
          <w:sz w:val="24"/>
          <w:szCs w:val="24"/>
        </w:rPr>
        <w:t>老师：</w:t>
      </w:r>
    </w:p>
    <w:p w14:paraId="1028C7C8" w14:textId="571D1F60" w:rsidR="0083017B" w:rsidRPr="0083017B" w:rsidRDefault="009646F2" w:rsidP="0083017B">
      <w:pPr>
        <w:ind w:firstLineChars="200" w:firstLine="480"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对知识进行重组，提高了复习课效率。</w:t>
      </w:r>
    </w:p>
    <w:sectPr w:rsidR="0083017B" w:rsidRPr="00830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54"/>
    <w:rsid w:val="0083017B"/>
    <w:rsid w:val="009646F2"/>
    <w:rsid w:val="00E95C54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10E8"/>
  <w15:chartTrackingRefBased/>
  <w15:docId w15:val="{93660B25-DBD8-4166-8416-81075F0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shirleysong1990@163.com</dc:creator>
  <cp:keywords/>
  <dc:description/>
  <cp:lastModifiedBy>shirleysong1990@163.com</cp:lastModifiedBy>
  <cp:revision>3</cp:revision>
  <dcterms:created xsi:type="dcterms:W3CDTF">2021-03-28T12:04:00Z</dcterms:created>
  <dcterms:modified xsi:type="dcterms:W3CDTF">2021-03-28T12:15:00Z</dcterms:modified>
</cp:coreProperties>
</file>