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8D" w:rsidRDefault="00373D43">
      <w:pPr>
        <w:spacing w:line="360" w:lineRule="auto"/>
        <w:jc w:val="center"/>
        <w:rPr>
          <w:rFonts w:asciiTheme="minorEastAsia" w:hAnsiTheme="minorEastAsia"/>
          <w:b/>
          <w:sz w:val="24"/>
          <w:szCs w:val="24"/>
        </w:rPr>
      </w:pPr>
      <w:bookmarkStart w:id="0" w:name="_Hlk65766632"/>
      <w:r>
        <w:rPr>
          <w:rFonts w:asciiTheme="minorEastAsia" w:hAnsiTheme="minorEastAsia" w:hint="eastAsia"/>
          <w:b/>
          <w:sz w:val="30"/>
          <w:szCs w:val="30"/>
        </w:rPr>
        <w:t>春江小学</w:t>
      </w:r>
      <w:r w:rsidR="00F06218">
        <w:rPr>
          <w:rFonts w:asciiTheme="minorEastAsia" w:hAnsiTheme="minorEastAsia" w:hint="eastAsia"/>
          <w:b/>
          <w:sz w:val="30"/>
          <w:szCs w:val="30"/>
        </w:rPr>
        <w:t>学生</w:t>
      </w:r>
      <w:r w:rsidR="00F66094">
        <w:rPr>
          <w:rFonts w:asciiTheme="minorEastAsia" w:hAnsiTheme="minorEastAsia" w:hint="eastAsia"/>
          <w:b/>
          <w:sz w:val="30"/>
          <w:szCs w:val="30"/>
        </w:rPr>
        <w:t>体质</w:t>
      </w:r>
      <w:r>
        <w:rPr>
          <w:rFonts w:asciiTheme="minorEastAsia" w:hAnsiTheme="minorEastAsia" w:hint="eastAsia"/>
          <w:b/>
          <w:sz w:val="30"/>
          <w:szCs w:val="30"/>
        </w:rPr>
        <w:t>管理方案</w:t>
      </w:r>
    </w:p>
    <w:p w:rsidR="00F66094" w:rsidRDefault="00373D43" w:rsidP="002C71E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为深入贯彻落实《常州市学校生命教育指导纲要》《常州市学校生命教育实施方案》有关要求，</w:t>
      </w:r>
      <w:r w:rsidR="001B10B9" w:rsidRPr="001B10B9">
        <w:rPr>
          <w:rFonts w:asciiTheme="minorEastAsia" w:hAnsiTheme="minorEastAsia" w:hint="eastAsia"/>
          <w:sz w:val="24"/>
          <w:szCs w:val="24"/>
        </w:rPr>
        <w:t>深入贯彻教育部办公厅《关于进一步加强中小学生体质管理工作的通知》精神，落实省、市、区相关文件部署，</w:t>
      </w:r>
      <w:r>
        <w:rPr>
          <w:rFonts w:asciiTheme="minorEastAsia" w:hAnsiTheme="minorEastAsia" w:hint="eastAsia"/>
          <w:sz w:val="24"/>
          <w:szCs w:val="24"/>
        </w:rPr>
        <w:t>学校针对</w:t>
      </w:r>
      <w:r w:rsidR="001B10B9">
        <w:rPr>
          <w:rFonts w:asciiTheme="minorEastAsia" w:hAnsiTheme="minorEastAsia" w:hint="eastAsia"/>
          <w:sz w:val="24"/>
          <w:szCs w:val="24"/>
        </w:rPr>
        <w:t>学生</w:t>
      </w:r>
      <w:r>
        <w:rPr>
          <w:rFonts w:asciiTheme="minorEastAsia" w:hAnsiTheme="minorEastAsia" w:hint="eastAsia"/>
          <w:sz w:val="24"/>
          <w:szCs w:val="24"/>
        </w:rPr>
        <w:t>体质管理制定管理办法。</w:t>
      </w:r>
    </w:p>
    <w:p w:rsidR="008D487C" w:rsidRPr="00A7082A" w:rsidRDefault="008D487C" w:rsidP="00A7082A">
      <w:pPr>
        <w:spacing w:line="360" w:lineRule="auto"/>
        <w:ind w:firstLineChars="200" w:firstLine="482"/>
        <w:rPr>
          <w:rFonts w:asciiTheme="minorEastAsia" w:hAnsiTheme="minorEastAsia"/>
          <w:b/>
          <w:sz w:val="24"/>
          <w:szCs w:val="24"/>
        </w:rPr>
      </w:pPr>
      <w:r w:rsidRPr="00A7082A">
        <w:rPr>
          <w:rFonts w:asciiTheme="minorEastAsia" w:hAnsiTheme="minorEastAsia" w:hint="eastAsia"/>
          <w:b/>
          <w:sz w:val="24"/>
          <w:szCs w:val="24"/>
        </w:rPr>
        <w:t>一、加强学习，提高认识</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sz w:val="24"/>
          <w:szCs w:val="24"/>
        </w:rPr>
        <w:t>1</w:t>
      </w:r>
      <w:r w:rsidRPr="008D487C">
        <w:rPr>
          <w:rFonts w:asciiTheme="minorEastAsia" w:hAnsiTheme="minorEastAsia" w:hint="eastAsia"/>
          <w:sz w:val="24"/>
          <w:szCs w:val="24"/>
        </w:rPr>
        <w:t>．成立</w:t>
      </w:r>
      <w:r w:rsidRPr="008D487C">
        <w:rPr>
          <w:rFonts w:asciiTheme="minorEastAsia" w:hAnsiTheme="minorEastAsia"/>
          <w:sz w:val="24"/>
          <w:szCs w:val="24"/>
        </w:rPr>
        <w:t>学生</w:t>
      </w:r>
      <w:r>
        <w:rPr>
          <w:rFonts w:asciiTheme="minorEastAsia" w:hAnsiTheme="minorEastAsia" w:hint="eastAsia"/>
          <w:sz w:val="24"/>
          <w:szCs w:val="24"/>
        </w:rPr>
        <w:t>体质</w:t>
      </w:r>
      <w:r w:rsidRPr="008D487C">
        <w:rPr>
          <w:rFonts w:asciiTheme="minorEastAsia" w:hAnsiTheme="minorEastAsia"/>
          <w:sz w:val="24"/>
          <w:szCs w:val="24"/>
        </w:rPr>
        <w:t>管理工作领导小组</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hint="eastAsia"/>
          <w:sz w:val="24"/>
          <w:szCs w:val="24"/>
        </w:rPr>
        <w:t>组长：任丽芳</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hint="eastAsia"/>
          <w:sz w:val="24"/>
          <w:szCs w:val="24"/>
        </w:rPr>
        <w:t>副组长：</w:t>
      </w:r>
      <w:r>
        <w:rPr>
          <w:rFonts w:asciiTheme="minorEastAsia" w:hAnsiTheme="minorEastAsia" w:hint="eastAsia"/>
          <w:sz w:val="24"/>
          <w:szCs w:val="24"/>
        </w:rPr>
        <w:t>唐健</w:t>
      </w:r>
      <w:r w:rsidRPr="008D487C">
        <w:rPr>
          <w:rFonts w:asciiTheme="minorEastAsia" w:hAnsiTheme="minorEastAsia" w:hint="eastAsia"/>
          <w:sz w:val="24"/>
          <w:szCs w:val="24"/>
        </w:rPr>
        <w:t>、</w:t>
      </w:r>
      <w:r>
        <w:rPr>
          <w:rFonts w:asciiTheme="minorEastAsia" w:hAnsiTheme="minorEastAsia" w:hint="eastAsia"/>
          <w:sz w:val="24"/>
          <w:szCs w:val="24"/>
        </w:rPr>
        <w:t>朱龙</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hint="eastAsia"/>
          <w:sz w:val="24"/>
          <w:szCs w:val="24"/>
        </w:rPr>
        <w:t>组员：张晓锋、倪卫国、黄文娟、张妍、徐英、刘蓉、王桂玲、王颖洁、王尹希、季双姣、各班主任及任课老师</w:t>
      </w:r>
    </w:p>
    <w:p w:rsidR="008D487C" w:rsidRPr="008D487C" w:rsidRDefault="008D487C" w:rsidP="002C71E2">
      <w:pPr>
        <w:spacing w:line="360" w:lineRule="auto"/>
        <w:ind w:firstLineChars="200" w:firstLine="480"/>
        <w:rPr>
          <w:rFonts w:asciiTheme="minorEastAsia" w:hAnsiTheme="minorEastAsia"/>
          <w:sz w:val="24"/>
          <w:szCs w:val="24"/>
        </w:rPr>
      </w:pPr>
      <w:r w:rsidRPr="008D487C">
        <w:rPr>
          <w:rFonts w:asciiTheme="minorEastAsia" w:hAnsiTheme="minorEastAsia"/>
          <w:sz w:val="24"/>
          <w:szCs w:val="24"/>
        </w:rPr>
        <w:t>2</w:t>
      </w:r>
      <w:r w:rsidRPr="008D487C">
        <w:rPr>
          <w:rFonts w:asciiTheme="minorEastAsia" w:hAnsiTheme="minorEastAsia" w:hint="eastAsia"/>
          <w:sz w:val="24"/>
          <w:szCs w:val="24"/>
        </w:rPr>
        <w:t>.</w:t>
      </w:r>
      <w:r w:rsidRPr="008D487C">
        <w:rPr>
          <w:rFonts w:asciiTheme="minorEastAsia" w:hAnsiTheme="minorEastAsia"/>
          <w:sz w:val="24"/>
          <w:szCs w:val="24"/>
        </w:rPr>
        <w:t>学校分别召开</w:t>
      </w:r>
      <w:r w:rsidRPr="008D487C">
        <w:rPr>
          <w:rFonts w:asciiTheme="minorEastAsia" w:hAnsiTheme="minorEastAsia" w:hint="eastAsia"/>
          <w:sz w:val="24"/>
          <w:szCs w:val="24"/>
        </w:rPr>
        <w:t>行政</w:t>
      </w:r>
      <w:r w:rsidRPr="008D487C">
        <w:rPr>
          <w:rFonts w:asciiTheme="minorEastAsia" w:hAnsiTheme="minorEastAsia"/>
          <w:sz w:val="24"/>
          <w:szCs w:val="24"/>
        </w:rPr>
        <w:t>会议、全体教师会议，传达上级相关文件精神，充分认识加强中小学生</w:t>
      </w:r>
      <w:r>
        <w:rPr>
          <w:rFonts w:asciiTheme="minorEastAsia" w:hAnsiTheme="minorEastAsia" w:hint="eastAsia"/>
          <w:sz w:val="24"/>
          <w:szCs w:val="24"/>
        </w:rPr>
        <w:t>体质</w:t>
      </w:r>
      <w:r w:rsidRPr="008D487C">
        <w:rPr>
          <w:rFonts w:asciiTheme="minorEastAsia" w:hAnsiTheme="minorEastAsia"/>
          <w:sz w:val="24"/>
          <w:szCs w:val="24"/>
        </w:rPr>
        <w:t>管理工作的重要意义。结合学校实际制定方案，切实将</w:t>
      </w:r>
      <w:r>
        <w:rPr>
          <w:rFonts w:asciiTheme="minorEastAsia" w:hAnsiTheme="minorEastAsia" w:hint="eastAsia"/>
          <w:sz w:val="24"/>
          <w:szCs w:val="24"/>
        </w:rPr>
        <w:t>体质</w:t>
      </w:r>
      <w:r w:rsidRPr="008D487C">
        <w:rPr>
          <w:rFonts w:asciiTheme="minorEastAsia" w:hAnsiTheme="minorEastAsia"/>
          <w:sz w:val="24"/>
          <w:szCs w:val="24"/>
        </w:rPr>
        <w:t>管理工作落实到位</w:t>
      </w:r>
      <w:r w:rsidRPr="008D487C">
        <w:rPr>
          <w:rFonts w:asciiTheme="minorEastAsia" w:hAnsiTheme="minorEastAsia" w:hint="eastAsia"/>
          <w:sz w:val="24"/>
          <w:szCs w:val="24"/>
        </w:rPr>
        <w:t>，促进学生健康成长。</w:t>
      </w:r>
    </w:p>
    <w:p w:rsidR="008D487C" w:rsidRPr="00A7082A" w:rsidRDefault="008D487C" w:rsidP="00A7082A">
      <w:pPr>
        <w:spacing w:line="360" w:lineRule="auto"/>
        <w:ind w:firstLineChars="200" w:firstLine="482"/>
        <w:rPr>
          <w:rFonts w:asciiTheme="minorEastAsia" w:hAnsiTheme="minorEastAsia"/>
          <w:b/>
          <w:sz w:val="24"/>
          <w:szCs w:val="24"/>
        </w:rPr>
      </w:pPr>
      <w:r w:rsidRPr="00A7082A">
        <w:rPr>
          <w:rFonts w:asciiTheme="minorEastAsia" w:hAnsiTheme="minorEastAsia" w:hint="eastAsia"/>
          <w:b/>
          <w:sz w:val="24"/>
          <w:szCs w:val="24"/>
        </w:rPr>
        <w:t>二、科学安排，统筹管理</w:t>
      </w:r>
    </w:p>
    <w:p w:rsidR="00DB4C8D"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sz w:val="24"/>
          <w:szCs w:val="24"/>
        </w:rPr>
        <w:t>学校秉承</w:t>
      </w:r>
      <w:r w:rsidRPr="002C71E2">
        <w:rPr>
          <w:rFonts w:asciiTheme="minorEastAsia" w:hAnsiTheme="minorEastAsia" w:hint="eastAsia"/>
          <w:sz w:val="24"/>
          <w:szCs w:val="24"/>
        </w:rPr>
        <w:t>“每天锻炼1小时，健康工作五十年，幸福生活一辈子”的阳光体育运动精神，开展学校体育运动，加强师生体质管理。</w:t>
      </w:r>
    </w:p>
    <w:p w:rsidR="00542F0A" w:rsidRPr="002C71E2" w:rsidRDefault="00CD79B9" w:rsidP="002C71E2">
      <w:pPr>
        <w:spacing w:line="360" w:lineRule="auto"/>
        <w:ind w:firstLine="200"/>
        <w:rPr>
          <w:rFonts w:asciiTheme="minorEastAsia" w:hAnsiTheme="minorEastAsia"/>
          <w:sz w:val="24"/>
          <w:szCs w:val="24"/>
        </w:rPr>
      </w:pPr>
      <w:r w:rsidRPr="002C71E2">
        <w:rPr>
          <w:rFonts w:asciiTheme="minorEastAsia" w:hAnsiTheme="minorEastAsia" w:hint="eastAsia"/>
          <w:sz w:val="24"/>
          <w:szCs w:val="24"/>
        </w:rPr>
        <w:t>1.</w:t>
      </w:r>
      <w:r w:rsidR="00373D43" w:rsidRPr="002C71E2">
        <w:rPr>
          <w:rFonts w:asciiTheme="minorEastAsia" w:hAnsiTheme="minorEastAsia" w:hint="eastAsia"/>
          <w:sz w:val="24"/>
          <w:szCs w:val="24"/>
        </w:rPr>
        <w:t>体育课：根据国家课程计划，开齐开足体育课。一二年级每周4课时，三至六年级每周3课时。体育教师加强备课，做到上课有准备有内容，从灵敏性、协调性、柔韧性等方面使学生得到充分锻炼，增强学生的力量速度等身体素质。学校根据天气情况，拟</w:t>
      </w:r>
      <w:proofErr w:type="gramStart"/>
      <w:r w:rsidR="00373D43" w:rsidRPr="002C71E2">
        <w:rPr>
          <w:rFonts w:asciiTheme="minorEastAsia" w:hAnsiTheme="minorEastAsia" w:hint="eastAsia"/>
          <w:sz w:val="24"/>
          <w:szCs w:val="24"/>
        </w:rPr>
        <w:t>定晴</w:t>
      </w:r>
      <w:proofErr w:type="gramEnd"/>
      <w:r w:rsidR="00373D43" w:rsidRPr="002C71E2">
        <w:rPr>
          <w:rFonts w:asciiTheme="minorEastAsia" w:hAnsiTheme="minorEastAsia" w:hint="eastAsia"/>
          <w:sz w:val="24"/>
          <w:szCs w:val="24"/>
        </w:rPr>
        <w:t>雨天气不同的体育课教学方案。</w:t>
      </w:r>
      <w:r w:rsidR="002155D1" w:rsidRPr="002C71E2">
        <w:rPr>
          <w:rFonts w:asciiTheme="minorEastAsia" w:hAnsiTheme="minorEastAsia" w:hint="eastAsia"/>
          <w:sz w:val="24"/>
          <w:szCs w:val="24"/>
        </w:rPr>
        <w:t>体育课中体育教师询问学生当时身体情况，如有身体不适或不适合参加体育活动的学生，作为见习学生在旁休息观看。课中做好课前热身环节，检查活动器材安全性，</w:t>
      </w:r>
      <w:r w:rsidR="00A84635" w:rsidRPr="002C71E2">
        <w:rPr>
          <w:rFonts w:asciiTheme="minorEastAsia" w:hAnsiTheme="minorEastAsia" w:hint="eastAsia"/>
          <w:sz w:val="24"/>
          <w:szCs w:val="24"/>
        </w:rPr>
        <w:t>组织好课堂活动。</w:t>
      </w:r>
      <w:r w:rsidR="002155D1" w:rsidRPr="002C71E2">
        <w:rPr>
          <w:rFonts w:asciiTheme="minorEastAsia" w:hAnsiTheme="minorEastAsia" w:hint="eastAsia"/>
          <w:sz w:val="24"/>
          <w:szCs w:val="24"/>
        </w:rPr>
        <w:t>上课</w:t>
      </w:r>
      <w:r w:rsidR="00A84635" w:rsidRPr="002C71E2">
        <w:rPr>
          <w:rFonts w:asciiTheme="minorEastAsia" w:hAnsiTheme="minorEastAsia" w:hint="eastAsia"/>
          <w:sz w:val="24"/>
          <w:szCs w:val="24"/>
        </w:rPr>
        <w:t>时遇突发情况，安排周边老师做好班级看护工作，及时处置突发情况并上报校长室，联系班主任与家长。体育课堂中学生活动要有一定强度。学生上体育课前有特殊情况要提前向班主任和体育老师说明，体育课过程中要</w:t>
      </w:r>
      <w:r w:rsidR="00542F0A" w:rsidRPr="002C71E2">
        <w:rPr>
          <w:rFonts w:asciiTheme="minorEastAsia" w:hAnsiTheme="minorEastAsia" w:hint="eastAsia"/>
          <w:sz w:val="24"/>
          <w:szCs w:val="24"/>
        </w:rPr>
        <w:t>主动参加课堂活动，上课过程做不做危险性动作，有事及时报告老师，活动时确保安全活动范围。</w:t>
      </w:r>
    </w:p>
    <w:p w:rsidR="00542F0A"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t>2.体育活动课：每周2课时，让学生在没有体育课的那天，得到活动锻炼的时间。内容有安排，场地有划分，器材有准备。</w:t>
      </w:r>
      <w:r w:rsidR="00542F0A" w:rsidRPr="002C71E2">
        <w:rPr>
          <w:rFonts w:asciiTheme="minorEastAsia" w:hAnsiTheme="minorEastAsia" w:hint="eastAsia"/>
          <w:sz w:val="24"/>
          <w:szCs w:val="24"/>
        </w:rPr>
        <w:t>体育活动课老师在上课前询问学生身体情况，根据活动内容向体育</w:t>
      </w:r>
      <w:proofErr w:type="gramStart"/>
      <w:r w:rsidR="00542F0A" w:rsidRPr="002C71E2">
        <w:rPr>
          <w:rFonts w:asciiTheme="minorEastAsia" w:hAnsiTheme="minorEastAsia" w:hint="eastAsia"/>
          <w:sz w:val="24"/>
          <w:szCs w:val="24"/>
        </w:rPr>
        <w:t>器材室借好</w:t>
      </w:r>
      <w:proofErr w:type="gramEnd"/>
      <w:r w:rsidR="00542F0A" w:rsidRPr="002C71E2">
        <w:rPr>
          <w:rFonts w:asciiTheme="minorEastAsia" w:hAnsiTheme="minorEastAsia" w:hint="eastAsia"/>
          <w:sz w:val="24"/>
          <w:szCs w:val="24"/>
        </w:rPr>
        <w:t>相应器材并检查活动器材安全，活动时候注意区域安全。学生上体育活动课前有特殊情况要提前向带班说明，体育活动</w:t>
      </w:r>
      <w:proofErr w:type="gramStart"/>
      <w:r w:rsidR="00542F0A" w:rsidRPr="002C71E2">
        <w:rPr>
          <w:rFonts w:asciiTheme="minorEastAsia" w:hAnsiTheme="minorEastAsia" w:hint="eastAsia"/>
          <w:sz w:val="24"/>
          <w:szCs w:val="24"/>
        </w:rPr>
        <w:t>课过程</w:t>
      </w:r>
      <w:proofErr w:type="gramEnd"/>
      <w:r w:rsidR="00542F0A" w:rsidRPr="002C71E2">
        <w:rPr>
          <w:rFonts w:asciiTheme="minorEastAsia" w:hAnsiTheme="minorEastAsia" w:hint="eastAsia"/>
          <w:sz w:val="24"/>
          <w:szCs w:val="24"/>
        </w:rPr>
        <w:t>中要主动参加课堂活动，上课过程做不做危险性动作，有事及时报告老师，活动时确保安全活动范围。</w:t>
      </w:r>
    </w:p>
    <w:p w:rsidR="002155D1"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t>3.两操</w:t>
      </w:r>
      <w:proofErr w:type="gramStart"/>
      <w:r w:rsidRPr="002C71E2">
        <w:rPr>
          <w:rFonts w:asciiTheme="minorEastAsia" w:hAnsiTheme="minorEastAsia" w:hint="eastAsia"/>
          <w:sz w:val="24"/>
          <w:szCs w:val="24"/>
        </w:rPr>
        <w:t>一</w:t>
      </w:r>
      <w:proofErr w:type="gramEnd"/>
      <w:r w:rsidRPr="002C71E2">
        <w:rPr>
          <w:rFonts w:asciiTheme="minorEastAsia" w:hAnsiTheme="minorEastAsia" w:hint="eastAsia"/>
          <w:sz w:val="24"/>
          <w:szCs w:val="24"/>
        </w:rPr>
        <w:t>课间：上午第二节课前和下午第一节课前分别安排5分钟眼保健操。下午第一节课后安排课间操，上午第二节课后，安排大课间活动。活动内容精心策划，合理安排活动场地，</w:t>
      </w:r>
      <w:r w:rsidRPr="002C71E2">
        <w:rPr>
          <w:rFonts w:asciiTheme="minorEastAsia" w:hAnsiTheme="minorEastAsia" w:hint="eastAsia"/>
          <w:sz w:val="24"/>
          <w:szCs w:val="24"/>
        </w:rPr>
        <w:lastRenderedPageBreak/>
        <w:t>确保活动效果。</w:t>
      </w:r>
      <w:r w:rsidR="00CD3A79" w:rsidRPr="002C71E2">
        <w:rPr>
          <w:rFonts w:asciiTheme="minorEastAsia" w:hAnsiTheme="minorEastAsia" w:hint="eastAsia"/>
          <w:sz w:val="24"/>
          <w:szCs w:val="24"/>
        </w:rPr>
        <w:t>广播操</w:t>
      </w:r>
      <w:r w:rsidR="002155D1" w:rsidRPr="002C71E2">
        <w:rPr>
          <w:rFonts w:asciiTheme="minorEastAsia" w:hAnsiTheme="minorEastAsia" w:hint="eastAsia"/>
          <w:sz w:val="24"/>
          <w:szCs w:val="24"/>
        </w:rPr>
        <w:t>和大课间</w:t>
      </w:r>
      <w:r w:rsidR="00CD3A79" w:rsidRPr="002C71E2">
        <w:rPr>
          <w:rFonts w:asciiTheme="minorEastAsia" w:hAnsiTheme="minorEastAsia" w:hint="eastAsia"/>
          <w:sz w:val="24"/>
          <w:szCs w:val="24"/>
        </w:rPr>
        <w:t>时正副班主任及时到场组织，清点班级人数，与班级队伍一起到达</w:t>
      </w:r>
      <w:r w:rsidR="002155D1" w:rsidRPr="002C71E2">
        <w:rPr>
          <w:rFonts w:asciiTheme="minorEastAsia" w:hAnsiTheme="minorEastAsia" w:hint="eastAsia"/>
          <w:sz w:val="24"/>
          <w:szCs w:val="24"/>
        </w:rPr>
        <w:t>活动</w:t>
      </w:r>
      <w:r w:rsidR="00CD3A79" w:rsidRPr="002C71E2">
        <w:rPr>
          <w:rFonts w:asciiTheme="minorEastAsia" w:hAnsiTheme="minorEastAsia" w:hint="eastAsia"/>
          <w:sz w:val="24"/>
          <w:szCs w:val="24"/>
        </w:rPr>
        <w:t>场地</w:t>
      </w:r>
      <w:r w:rsidR="002155D1" w:rsidRPr="002C71E2">
        <w:rPr>
          <w:rFonts w:asciiTheme="minorEastAsia" w:hAnsiTheme="minorEastAsia" w:hint="eastAsia"/>
          <w:sz w:val="24"/>
          <w:szCs w:val="24"/>
        </w:rPr>
        <w:t>。广播操时候</w:t>
      </w:r>
      <w:r w:rsidR="00CD3A79" w:rsidRPr="002C71E2">
        <w:rPr>
          <w:rFonts w:asciiTheme="minorEastAsia" w:hAnsiTheme="minorEastAsia" w:hint="eastAsia"/>
          <w:sz w:val="24"/>
          <w:szCs w:val="24"/>
        </w:rPr>
        <w:t>正副班主任前后各站队伍的前后，前面老师做好领操工作。</w:t>
      </w:r>
      <w:r w:rsidR="002155D1" w:rsidRPr="002C71E2">
        <w:rPr>
          <w:rFonts w:asciiTheme="minorEastAsia" w:hAnsiTheme="minorEastAsia" w:hint="eastAsia"/>
          <w:sz w:val="24"/>
          <w:szCs w:val="24"/>
        </w:rPr>
        <w:t>大课间时正副班主任参与学生活动，巡视学生活动安全情况，有情况及时处置并上报校长室和联系家长。</w:t>
      </w:r>
      <w:r w:rsidR="00EF18AB" w:rsidRPr="002C71E2">
        <w:rPr>
          <w:rFonts w:asciiTheme="minorEastAsia" w:hAnsiTheme="minorEastAsia" w:hint="eastAsia"/>
          <w:sz w:val="24"/>
          <w:szCs w:val="24"/>
        </w:rPr>
        <w:t>眼保健操主要为了预防和改善学生用眼疲劳，预防近视，由各班级当时任课老师进行巡视指导。</w:t>
      </w:r>
      <w:r w:rsidR="002155D1" w:rsidRPr="002C71E2">
        <w:rPr>
          <w:rFonts w:asciiTheme="minorEastAsia" w:hAnsiTheme="minorEastAsia" w:hint="eastAsia"/>
          <w:sz w:val="24"/>
          <w:szCs w:val="24"/>
        </w:rPr>
        <w:t>学生应该根据管理办法及时参加活动，活动过程中服从管理要求，准备好活动器材，与同伴保持安全活动距离。</w:t>
      </w:r>
    </w:p>
    <w:p w:rsidR="00542F0A"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t>4.体质测试与近视监测：学校每年秋季开学后，开始进行体质健康测试项目的教学和测试工作，按照要求及时进行数据上报。每年春季开学后，着手体质测试数据复检工作，及时了解学生体质健康状况。学校每学期进行视力监测，进行防近视宣传教育。</w:t>
      </w:r>
      <w:r w:rsidR="00EF18AB" w:rsidRPr="002C71E2">
        <w:rPr>
          <w:rFonts w:asciiTheme="minorEastAsia" w:hAnsiTheme="minorEastAsia" w:hint="eastAsia"/>
          <w:sz w:val="24"/>
          <w:szCs w:val="24"/>
        </w:rPr>
        <w:t>根据体质测试的测试标准，体育老师在体育课堂上做好练习与宣传工作，班主任老师在课余练习时间做好配合工作。根据学生各自身体情况，由家长报备特殊体质学生，体育老师和班主任老师做好特殊体质学生建档管理工作，以免发生特殊紧急情况。训练内容有简到难，训练强度循序渐进，及时关注学生状况，有情况立即上报校长室并联系家长。</w:t>
      </w:r>
      <w:r w:rsidR="00542F0A" w:rsidRPr="002C71E2">
        <w:rPr>
          <w:rFonts w:asciiTheme="minorEastAsia" w:hAnsiTheme="minorEastAsia" w:hint="eastAsia"/>
          <w:sz w:val="24"/>
          <w:szCs w:val="24"/>
        </w:rPr>
        <w:t>学生要了解体质测试达标数据，在练习过程中做到有目标有毅力，</w:t>
      </w:r>
      <w:r w:rsidR="00774855" w:rsidRPr="002C71E2">
        <w:rPr>
          <w:rFonts w:asciiTheme="minorEastAsia" w:hAnsiTheme="minorEastAsia" w:hint="eastAsia"/>
          <w:sz w:val="24"/>
          <w:szCs w:val="24"/>
        </w:rPr>
        <w:t>根据每次测试数据制定相应的练习目标，练习过程中积极主动，争取突破自己。</w:t>
      </w:r>
    </w:p>
    <w:p w:rsidR="00EF18AB"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t>5.体育运动社团：学校</w:t>
      </w:r>
      <w:proofErr w:type="gramStart"/>
      <w:r w:rsidRPr="002C71E2">
        <w:rPr>
          <w:rFonts w:asciiTheme="minorEastAsia" w:hAnsiTheme="minorEastAsia" w:hint="eastAsia"/>
          <w:sz w:val="24"/>
          <w:szCs w:val="24"/>
        </w:rPr>
        <w:t>因校制宜</w:t>
      </w:r>
      <w:proofErr w:type="gramEnd"/>
      <w:r w:rsidRPr="002C71E2">
        <w:rPr>
          <w:rFonts w:asciiTheme="minorEastAsia" w:hAnsiTheme="minorEastAsia" w:hint="eastAsia"/>
          <w:sz w:val="24"/>
          <w:szCs w:val="24"/>
        </w:rPr>
        <w:t>开设了田径、足球、篮球、游泳、花样跳绳、少儿技巧等体育运动社团，丰富学生课余生活，提升体育运动技能。</w:t>
      </w:r>
      <w:r w:rsidR="00774855" w:rsidRPr="002C71E2">
        <w:rPr>
          <w:rFonts w:asciiTheme="minorEastAsia" w:hAnsiTheme="minorEastAsia" w:hint="eastAsia"/>
          <w:sz w:val="24"/>
          <w:szCs w:val="24"/>
        </w:rPr>
        <w:t>体育教师根据自身特长，组织学校社团活动，作为学校的精品团队，老师做好队伍建设管理工作，做好家长与学校沟通的</w:t>
      </w:r>
      <w:r w:rsidR="00C21139" w:rsidRPr="002C71E2">
        <w:rPr>
          <w:rFonts w:asciiTheme="minorEastAsia" w:hAnsiTheme="minorEastAsia" w:hint="eastAsia"/>
          <w:sz w:val="24"/>
          <w:szCs w:val="24"/>
        </w:rPr>
        <w:t>桥梁。社团训练活动后做到“有赛必参、有奖必争”以赛代练提升学校社团品质，提升学生自信心，为学生提供多元化发展道路。学生准时参加社团练习，融入团队，社团活动中</w:t>
      </w:r>
      <w:proofErr w:type="gramStart"/>
      <w:r w:rsidR="00C21139" w:rsidRPr="002C71E2">
        <w:rPr>
          <w:rFonts w:asciiTheme="minorEastAsia" w:hAnsiTheme="minorEastAsia" w:hint="eastAsia"/>
          <w:sz w:val="24"/>
          <w:szCs w:val="24"/>
        </w:rPr>
        <w:t>一</w:t>
      </w:r>
      <w:proofErr w:type="gramEnd"/>
      <w:r w:rsidR="00C21139" w:rsidRPr="002C71E2">
        <w:rPr>
          <w:rFonts w:asciiTheme="minorEastAsia" w:hAnsiTheme="minorEastAsia" w:hint="eastAsia"/>
          <w:sz w:val="24"/>
          <w:szCs w:val="24"/>
        </w:rPr>
        <w:t>高标准要求自己，通过训练不断突破自我。</w:t>
      </w:r>
    </w:p>
    <w:p w:rsidR="00774855"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t>6.田径运动会：学校每年4月举行春季田径运动会，项目设置既有个人项目又有团体项目，给予学生展示的平台，增强学生运动能力，树立</w:t>
      </w:r>
      <w:proofErr w:type="gramStart"/>
      <w:r w:rsidRPr="002C71E2">
        <w:rPr>
          <w:rFonts w:asciiTheme="minorEastAsia" w:hAnsiTheme="minorEastAsia" w:hint="eastAsia"/>
          <w:sz w:val="24"/>
          <w:szCs w:val="24"/>
        </w:rPr>
        <w:t>健康第一</w:t>
      </w:r>
      <w:proofErr w:type="gramEnd"/>
      <w:r w:rsidRPr="002C71E2">
        <w:rPr>
          <w:rFonts w:asciiTheme="minorEastAsia" w:hAnsiTheme="minorEastAsia" w:hint="eastAsia"/>
          <w:sz w:val="24"/>
          <w:szCs w:val="24"/>
        </w:rPr>
        <w:t>的思想。</w:t>
      </w:r>
      <w:r w:rsidR="00EF18AB" w:rsidRPr="002C71E2">
        <w:rPr>
          <w:rFonts w:asciiTheme="minorEastAsia" w:hAnsiTheme="minorEastAsia" w:hint="eastAsia"/>
          <w:sz w:val="24"/>
          <w:szCs w:val="24"/>
        </w:rPr>
        <w:t>田径运动会活动宣传尽量早于赛事举行20天左右，以便学生考虑报名参赛后</w:t>
      </w:r>
      <w:r w:rsidR="002155D1" w:rsidRPr="002C71E2">
        <w:rPr>
          <w:rFonts w:asciiTheme="minorEastAsia" w:hAnsiTheme="minorEastAsia" w:hint="eastAsia"/>
          <w:sz w:val="24"/>
          <w:szCs w:val="24"/>
        </w:rPr>
        <w:t>有适应比赛项目规则和强度的时间。运动会宣传由学校、班主任、体育老师三个方面同时进行，运动项目设置全面考虑各类学生，扩大参与面。</w:t>
      </w:r>
      <w:r w:rsidR="00774855" w:rsidRPr="002C71E2">
        <w:rPr>
          <w:rFonts w:asciiTheme="minorEastAsia" w:hAnsiTheme="minorEastAsia" w:hint="eastAsia"/>
          <w:sz w:val="24"/>
          <w:szCs w:val="24"/>
        </w:rPr>
        <w:t>学生积极报名参加田径运动会的项目，赛前进行适应性练习。</w:t>
      </w:r>
    </w:p>
    <w:p w:rsidR="000A2AA8"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t>7.体育科技节：学校每年冬季开展体育科技节活动，活动项目设置为：体能类、技能类、智力类，全员参与，培养学生顽强的意志、坚韧的毅力和不怕困难、永不言败的精神。</w:t>
      </w:r>
      <w:r w:rsidR="000A2AA8" w:rsidRPr="002C71E2">
        <w:rPr>
          <w:rFonts w:asciiTheme="minorEastAsia" w:hAnsiTheme="minorEastAsia" w:hint="eastAsia"/>
          <w:sz w:val="24"/>
          <w:szCs w:val="24"/>
        </w:rPr>
        <w:t>体育科技节活动宣传与项目制定尽量早于赛事举行20天左右，以便学生考虑报名参赛后有适应比赛项目规则。体育科技节活动宣传由学校、班主任、体育老师、科学老师四个方面同时进行，项目设置全面考虑各类学生，扩大学生对活动的参与面。学生积极报名参加体育课季节活动的项目，赛前进行适应性练习。</w:t>
      </w:r>
    </w:p>
    <w:p w:rsidR="00774855" w:rsidRPr="002C71E2" w:rsidRDefault="00373D43" w:rsidP="002C71E2">
      <w:pPr>
        <w:spacing w:line="360" w:lineRule="auto"/>
        <w:ind w:firstLineChars="200" w:firstLine="480"/>
        <w:rPr>
          <w:rFonts w:asciiTheme="minorEastAsia" w:hAnsiTheme="minorEastAsia"/>
          <w:sz w:val="24"/>
          <w:szCs w:val="24"/>
        </w:rPr>
      </w:pPr>
      <w:r w:rsidRPr="002C71E2">
        <w:rPr>
          <w:rFonts w:asciiTheme="minorEastAsia" w:hAnsiTheme="minorEastAsia" w:hint="eastAsia"/>
          <w:sz w:val="24"/>
          <w:szCs w:val="24"/>
        </w:rPr>
        <w:lastRenderedPageBreak/>
        <w:t>8.教职工体育活动：学校春冬两</w:t>
      </w:r>
      <w:proofErr w:type="gramStart"/>
      <w:r w:rsidRPr="002C71E2">
        <w:rPr>
          <w:rFonts w:asciiTheme="minorEastAsia" w:hAnsiTheme="minorEastAsia" w:hint="eastAsia"/>
          <w:sz w:val="24"/>
          <w:szCs w:val="24"/>
        </w:rPr>
        <w:t>季分别</w:t>
      </w:r>
      <w:proofErr w:type="gramEnd"/>
      <w:r w:rsidRPr="002C71E2">
        <w:rPr>
          <w:rFonts w:asciiTheme="minorEastAsia" w:hAnsiTheme="minorEastAsia" w:hint="eastAsia"/>
          <w:sz w:val="24"/>
          <w:szCs w:val="24"/>
        </w:rPr>
        <w:t>开展教职工趣味运动会和冬季运动会，丰富学校教职工业余文化生活，全面提高各校教职工的身体素质，激发广大教职工团结进取、奋发向上的精神状态，促进和谐校园建设。</w:t>
      </w:r>
      <w:r w:rsidR="00774855" w:rsidRPr="002C71E2">
        <w:rPr>
          <w:rFonts w:asciiTheme="minorEastAsia" w:hAnsiTheme="minorEastAsia" w:hint="eastAsia"/>
          <w:sz w:val="24"/>
          <w:szCs w:val="24"/>
        </w:rPr>
        <w:t>教职工体育活动宣传尽量早于赛事举行20天左右，以便老师妥善安排工作考虑报名参赛后有适应比赛项目规则和强度的时间。活动由学校工会进行宣传，运动项目设置全面考虑趣味与广泛的参与面。老师积极报名参加活动的项目，赛前进行适应性练习。</w:t>
      </w:r>
    </w:p>
    <w:p w:rsidR="00C21139" w:rsidRDefault="00CD79B9" w:rsidP="002C71E2">
      <w:pPr>
        <w:spacing w:line="360" w:lineRule="auto"/>
        <w:ind w:firstLineChars="200" w:firstLine="480"/>
        <w:rPr>
          <w:rFonts w:asciiTheme="minorEastAsia" w:hAnsiTheme="minorEastAsia" w:hint="eastAsia"/>
          <w:sz w:val="24"/>
          <w:szCs w:val="24"/>
        </w:rPr>
      </w:pPr>
      <w:r w:rsidRPr="002C71E2">
        <w:rPr>
          <w:rFonts w:asciiTheme="minorEastAsia" w:hAnsiTheme="minorEastAsia" w:hint="eastAsia"/>
          <w:sz w:val="24"/>
          <w:szCs w:val="24"/>
        </w:rPr>
        <w:t>9.假期学生体育活动：为了丰富学生假期生活，建议学生适当参加室内体育运动或安全</w:t>
      </w:r>
      <w:r w:rsidR="00CD3A79" w:rsidRPr="002C71E2">
        <w:rPr>
          <w:rFonts w:asciiTheme="minorEastAsia" w:hAnsiTheme="minorEastAsia" w:hint="eastAsia"/>
          <w:sz w:val="24"/>
          <w:szCs w:val="24"/>
        </w:rPr>
        <w:t>性较高是和学生的户外体育活动，活动形式可以是家庭亲子活动等正规场所组织的体育锻炼。学校可根据各年级学生不同身体素质状况提出适合的运动强度。</w:t>
      </w:r>
      <w:r w:rsidR="00C21139" w:rsidRPr="002C71E2">
        <w:rPr>
          <w:rFonts w:asciiTheme="minorEastAsia" w:hAnsiTheme="minorEastAsia" w:hint="eastAsia"/>
          <w:sz w:val="24"/>
          <w:szCs w:val="24"/>
        </w:rPr>
        <w:t>教师根据假期长短情况提过钉钉或纸质活动</w:t>
      </w:r>
      <w:proofErr w:type="gramStart"/>
      <w:r w:rsidR="00C21139" w:rsidRPr="002C71E2">
        <w:rPr>
          <w:rFonts w:asciiTheme="minorEastAsia" w:hAnsiTheme="minorEastAsia" w:hint="eastAsia"/>
          <w:sz w:val="24"/>
          <w:szCs w:val="24"/>
        </w:rPr>
        <w:t>单建议</w:t>
      </w:r>
      <w:proofErr w:type="gramEnd"/>
      <w:r w:rsidR="00C21139" w:rsidRPr="002C71E2">
        <w:rPr>
          <w:rFonts w:asciiTheme="minorEastAsia" w:hAnsiTheme="minorEastAsia" w:hint="eastAsia"/>
          <w:sz w:val="24"/>
          <w:szCs w:val="24"/>
        </w:rPr>
        <w:t>学生进行体育锻炼，并有活动记录的方式，可以是拍摄活动照片或录像、记录数量等，活动期结束后统计活动情况，并反馈给学生和家长。</w:t>
      </w:r>
      <w:r w:rsidR="000A2AA8" w:rsidRPr="002C71E2">
        <w:rPr>
          <w:rFonts w:asciiTheme="minorEastAsia" w:hAnsiTheme="minorEastAsia" w:hint="eastAsia"/>
          <w:sz w:val="24"/>
          <w:szCs w:val="24"/>
        </w:rPr>
        <w:t>学生在假期中应根据学校体育活动建议进行适当的体育运动，做到劳逸结合。</w:t>
      </w:r>
    </w:p>
    <w:p w:rsidR="00835D3F" w:rsidRDefault="00835D3F" w:rsidP="002C71E2">
      <w:pPr>
        <w:spacing w:line="360" w:lineRule="auto"/>
        <w:ind w:firstLineChars="200" w:firstLine="480"/>
        <w:rPr>
          <w:rFonts w:asciiTheme="minorEastAsia" w:hAnsiTheme="minorEastAsia" w:hint="eastAsia"/>
          <w:sz w:val="24"/>
          <w:szCs w:val="24"/>
        </w:rPr>
      </w:pPr>
    </w:p>
    <w:p w:rsidR="00835D3F" w:rsidRDefault="00835D3F" w:rsidP="002C71E2">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 xml:space="preserve">                                 常州市新北区春江中心小学</w:t>
      </w:r>
    </w:p>
    <w:p w:rsidR="00835D3F" w:rsidRPr="002C71E2" w:rsidRDefault="00835D3F" w:rsidP="002C71E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2021.9.1</w:t>
      </w:r>
      <w:bookmarkStart w:id="1" w:name="_GoBack"/>
      <w:bookmarkEnd w:id="1"/>
    </w:p>
    <w:bookmarkEnd w:id="0"/>
    <w:p w:rsidR="00DB4C8D" w:rsidRDefault="00DB4C8D">
      <w:pPr>
        <w:spacing w:line="360" w:lineRule="auto"/>
        <w:jc w:val="right"/>
        <w:rPr>
          <w:rFonts w:asciiTheme="minorEastAsia" w:hAnsiTheme="minorEastAsia" w:cs="Arial"/>
          <w:color w:val="191919"/>
          <w:sz w:val="24"/>
          <w:szCs w:val="24"/>
        </w:rPr>
      </w:pPr>
    </w:p>
    <w:sectPr w:rsidR="00DB4C8D" w:rsidSect="00DB4C8D">
      <w:headerReference w:type="default" r:id="rId10"/>
      <w:pgSz w:w="11906" w:h="16838"/>
      <w:pgMar w:top="680" w:right="964" w:bottom="68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A5" w:rsidRDefault="006048A5" w:rsidP="00DB4C8D">
      <w:r>
        <w:separator/>
      </w:r>
    </w:p>
  </w:endnote>
  <w:endnote w:type="continuationSeparator" w:id="0">
    <w:p w:rsidR="006048A5" w:rsidRDefault="006048A5" w:rsidP="00DB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A5" w:rsidRDefault="006048A5" w:rsidP="00DB4C8D">
      <w:r>
        <w:separator/>
      </w:r>
    </w:p>
  </w:footnote>
  <w:footnote w:type="continuationSeparator" w:id="0">
    <w:p w:rsidR="006048A5" w:rsidRDefault="006048A5" w:rsidP="00DB4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8D" w:rsidRDefault="00DB4C8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E6F8FD"/>
    <w:multiLevelType w:val="singleLevel"/>
    <w:tmpl w:val="ABE6F8FD"/>
    <w:lvl w:ilvl="0">
      <w:start w:val="4"/>
      <w:numFmt w:val="chineseCounting"/>
      <w:suff w:val="nothing"/>
      <w:lvlText w:val="%1、"/>
      <w:lvlJc w:val="left"/>
      <w:rPr>
        <w:rFonts w:hint="eastAsia"/>
      </w:rPr>
    </w:lvl>
  </w:abstractNum>
  <w:abstractNum w:abstractNumId="1">
    <w:nsid w:val="79021F00"/>
    <w:multiLevelType w:val="hybridMultilevel"/>
    <w:tmpl w:val="1C3809D0"/>
    <w:lvl w:ilvl="0" w:tplc="BEFA0362">
      <w:start w:val="1"/>
      <w:numFmt w:val="decimal"/>
      <w:lvlText w:val="%1."/>
      <w:lvlJc w:val="left"/>
      <w:pPr>
        <w:ind w:left="1140" w:hanging="6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D7B"/>
    <w:rsid w:val="00007B8B"/>
    <w:rsid w:val="00031EEB"/>
    <w:rsid w:val="00033C6F"/>
    <w:rsid w:val="000529E0"/>
    <w:rsid w:val="00062822"/>
    <w:rsid w:val="00075CFB"/>
    <w:rsid w:val="000A2AA8"/>
    <w:rsid w:val="000C5622"/>
    <w:rsid w:val="000E0109"/>
    <w:rsid w:val="000E6409"/>
    <w:rsid w:val="000F6261"/>
    <w:rsid w:val="0010524C"/>
    <w:rsid w:val="00123D85"/>
    <w:rsid w:val="0012439C"/>
    <w:rsid w:val="00133913"/>
    <w:rsid w:val="00133B3A"/>
    <w:rsid w:val="00141783"/>
    <w:rsid w:val="00155C09"/>
    <w:rsid w:val="001561FA"/>
    <w:rsid w:val="00186843"/>
    <w:rsid w:val="001B10B9"/>
    <w:rsid w:val="001B47C1"/>
    <w:rsid w:val="001C4F8D"/>
    <w:rsid w:val="002155D1"/>
    <w:rsid w:val="00225E63"/>
    <w:rsid w:val="002475E2"/>
    <w:rsid w:val="00266EC3"/>
    <w:rsid w:val="002711B6"/>
    <w:rsid w:val="002A2E55"/>
    <w:rsid w:val="002A3EB1"/>
    <w:rsid w:val="002A5555"/>
    <w:rsid w:val="002C71E2"/>
    <w:rsid w:val="002D1446"/>
    <w:rsid w:val="002E59FB"/>
    <w:rsid w:val="002E6801"/>
    <w:rsid w:val="00334B58"/>
    <w:rsid w:val="00352E07"/>
    <w:rsid w:val="0036067C"/>
    <w:rsid w:val="00373D43"/>
    <w:rsid w:val="0038040D"/>
    <w:rsid w:val="00384B0C"/>
    <w:rsid w:val="003A2F0B"/>
    <w:rsid w:val="003B5EB6"/>
    <w:rsid w:val="003C6440"/>
    <w:rsid w:val="003E54E9"/>
    <w:rsid w:val="003F79C8"/>
    <w:rsid w:val="004001B3"/>
    <w:rsid w:val="00465EB4"/>
    <w:rsid w:val="004677D1"/>
    <w:rsid w:val="004B1015"/>
    <w:rsid w:val="004B36A4"/>
    <w:rsid w:val="00512991"/>
    <w:rsid w:val="00516593"/>
    <w:rsid w:val="0052216B"/>
    <w:rsid w:val="00542F0A"/>
    <w:rsid w:val="00550EBE"/>
    <w:rsid w:val="00556BB2"/>
    <w:rsid w:val="00556CD9"/>
    <w:rsid w:val="00574505"/>
    <w:rsid w:val="00577E6D"/>
    <w:rsid w:val="00594A92"/>
    <w:rsid w:val="005A62A5"/>
    <w:rsid w:val="006048A5"/>
    <w:rsid w:val="00624951"/>
    <w:rsid w:val="00657D10"/>
    <w:rsid w:val="0069137B"/>
    <w:rsid w:val="00695900"/>
    <w:rsid w:val="006A78F7"/>
    <w:rsid w:val="006B778F"/>
    <w:rsid w:val="006C42B5"/>
    <w:rsid w:val="006F4857"/>
    <w:rsid w:val="00724981"/>
    <w:rsid w:val="00774855"/>
    <w:rsid w:val="007A5100"/>
    <w:rsid w:val="007B1A8A"/>
    <w:rsid w:val="007D381D"/>
    <w:rsid w:val="0080337F"/>
    <w:rsid w:val="00803C70"/>
    <w:rsid w:val="00811D2A"/>
    <w:rsid w:val="00816097"/>
    <w:rsid w:val="008166C2"/>
    <w:rsid w:val="0082348A"/>
    <w:rsid w:val="00835D3F"/>
    <w:rsid w:val="00837249"/>
    <w:rsid w:val="00875A4F"/>
    <w:rsid w:val="008868BF"/>
    <w:rsid w:val="008C4EC6"/>
    <w:rsid w:val="008C5298"/>
    <w:rsid w:val="008D3B97"/>
    <w:rsid w:val="008D487C"/>
    <w:rsid w:val="008D7DB1"/>
    <w:rsid w:val="00912814"/>
    <w:rsid w:val="0091509B"/>
    <w:rsid w:val="00920CC5"/>
    <w:rsid w:val="00931A59"/>
    <w:rsid w:val="00935D6B"/>
    <w:rsid w:val="0097724C"/>
    <w:rsid w:val="009848F8"/>
    <w:rsid w:val="009851A6"/>
    <w:rsid w:val="00986436"/>
    <w:rsid w:val="009A671A"/>
    <w:rsid w:val="009B3484"/>
    <w:rsid w:val="009C4809"/>
    <w:rsid w:val="009D682D"/>
    <w:rsid w:val="00A06B1C"/>
    <w:rsid w:val="00A3517A"/>
    <w:rsid w:val="00A47BB2"/>
    <w:rsid w:val="00A7082A"/>
    <w:rsid w:val="00A84635"/>
    <w:rsid w:val="00AC22D1"/>
    <w:rsid w:val="00AC477A"/>
    <w:rsid w:val="00AC5D65"/>
    <w:rsid w:val="00AC7208"/>
    <w:rsid w:val="00AD03E9"/>
    <w:rsid w:val="00B118BD"/>
    <w:rsid w:val="00B50D7B"/>
    <w:rsid w:val="00BB4CAD"/>
    <w:rsid w:val="00BB77C4"/>
    <w:rsid w:val="00BF5398"/>
    <w:rsid w:val="00C0522F"/>
    <w:rsid w:val="00C21139"/>
    <w:rsid w:val="00C33348"/>
    <w:rsid w:val="00C51241"/>
    <w:rsid w:val="00C70A68"/>
    <w:rsid w:val="00C7653D"/>
    <w:rsid w:val="00C93F3E"/>
    <w:rsid w:val="00C97A6D"/>
    <w:rsid w:val="00CC4C2A"/>
    <w:rsid w:val="00CD3A79"/>
    <w:rsid w:val="00CD79B9"/>
    <w:rsid w:val="00CE159B"/>
    <w:rsid w:val="00CE7381"/>
    <w:rsid w:val="00D12C5B"/>
    <w:rsid w:val="00D23A69"/>
    <w:rsid w:val="00D244C3"/>
    <w:rsid w:val="00D4141E"/>
    <w:rsid w:val="00D60072"/>
    <w:rsid w:val="00D767E6"/>
    <w:rsid w:val="00DA39A5"/>
    <w:rsid w:val="00DB4C8D"/>
    <w:rsid w:val="00DC2AA8"/>
    <w:rsid w:val="00E0523C"/>
    <w:rsid w:val="00E0526A"/>
    <w:rsid w:val="00E15566"/>
    <w:rsid w:val="00E6051D"/>
    <w:rsid w:val="00E66DE5"/>
    <w:rsid w:val="00E83579"/>
    <w:rsid w:val="00E9572D"/>
    <w:rsid w:val="00EB3F1B"/>
    <w:rsid w:val="00EF18AB"/>
    <w:rsid w:val="00EF28A3"/>
    <w:rsid w:val="00F06218"/>
    <w:rsid w:val="00F23232"/>
    <w:rsid w:val="00F52D3D"/>
    <w:rsid w:val="00F62703"/>
    <w:rsid w:val="00F66094"/>
    <w:rsid w:val="00F86938"/>
    <w:rsid w:val="00F945AA"/>
    <w:rsid w:val="0BD31AC0"/>
    <w:rsid w:val="18983632"/>
    <w:rsid w:val="1AFD1EFF"/>
    <w:rsid w:val="61D57A05"/>
    <w:rsid w:val="659125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B4C8D"/>
    <w:pPr>
      <w:ind w:leftChars="2500" w:left="100"/>
    </w:pPr>
  </w:style>
  <w:style w:type="paragraph" w:styleId="a4">
    <w:name w:val="footer"/>
    <w:basedOn w:val="a"/>
    <w:link w:val="Char0"/>
    <w:uiPriority w:val="99"/>
    <w:unhideWhenUsed/>
    <w:qFormat/>
    <w:rsid w:val="00DB4C8D"/>
    <w:pPr>
      <w:tabs>
        <w:tab w:val="center" w:pos="4153"/>
        <w:tab w:val="right" w:pos="8306"/>
      </w:tabs>
      <w:snapToGrid w:val="0"/>
      <w:jc w:val="left"/>
    </w:pPr>
    <w:rPr>
      <w:sz w:val="18"/>
      <w:szCs w:val="18"/>
    </w:rPr>
  </w:style>
  <w:style w:type="paragraph" w:styleId="a5">
    <w:name w:val="header"/>
    <w:basedOn w:val="a"/>
    <w:link w:val="Char1"/>
    <w:uiPriority w:val="99"/>
    <w:unhideWhenUsed/>
    <w:rsid w:val="00DB4C8D"/>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DB4C8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B4C8D"/>
    <w:rPr>
      <w:b/>
      <w:bCs/>
    </w:rPr>
  </w:style>
  <w:style w:type="character" w:customStyle="1" w:styleId="Char1">
    <w:name w:val="页眉 Char"/>
    <w:basedOn w:val="a0"/>
    <w:link w:val="a5"/>
    <w:uiPriority w:val="99"/>
    <w:rsid w:val="00DB4C8D"/>
    <w:rPr>
      <w:sz w:val="18"/>
      <w:szCs w:val="18"/>
    </w:rPr>
  </w:style>
  <w:style w:type="character" w:customStyle="1" w:styleId="Char0">
    <w:name w:val="页脚 Char"/>
    <w:basedOn w:val="a0"/>
    <w:link w:val="a4"/>
    <w:uiPriority w:val="99"/>
    <w:rsid w:val="00DB4C8D"/>
    <w:rPr>
      <w:sz w:val="18"/>
      <w:szCs w:val="18"/>
    </w:rPr>
  </w:style>
  <w:style w:type="character" w:customStyle="1" w:styleId="Char">
    <w:name w:val="日期 Char"/>
    <w:basedOn w:val="a0"/>
    <w:link w:val="a3"/>
    <w:uiPriority w:val="99"/>
    <w:semiHidden/>
    <w:rsid w:val="00DB4C8D"/>
  </w:style>
  <w:style w:type="paragraph" w:styleId="a8">
    <w:name w:val="List Paragraph"/>
    <w:basedOn w:val="a"/>
    <w:uiPriority w:val="99"/>
    <w:unhideWhenUsed/>
    <w:rsid w:val="00CD79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9ACB2A-B737-4D35-B2C7-06D25987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404</Words>
  <Characters>2304</Characters>
  <Application>Microsoft Office Word</Application>
  <DocSecurity>0</DocSecurity>
  <Lines>19</Lines>
  <Paragraphs>5</Paragraphs>
  <ScaleCrop>false</ScaleCrop>
  <Company>czs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 峰</dc:creator>
  <cp:lastModifiedBy>asus</cp:lastModifiedBy>
  <cp:revision>27</cp:revision>
  <cp:lastPrinted>2021-03-04T05:54:00Z</cp:lastPrinted>
  <dcterms:created xsi:type="dcterms:W3CDTF">2021-03-05T01:53:00Z</dcterms:created>
  <dcterms:modified xsi:type="dcterms:W3CDTF">2021-09-17T05:14:00Z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